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32C" w:rsidRPr="0011632C" w:rsidRDefault="0011632C" w:rsidP="0011632C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11632C">
        <w:rPr>
          <w:rStyle w:val="a3"/>
          <w:rFonts w:ascii="Times New Roman" w:hAnsi="Times New Roman" w:cs="Times New Roman"/>
          <w:b w:val="0"/>
          <w:sz w:val="28"/>
          <w:szCs w:val="28"/>
        </w:rPr>
        <w:t>Муниципальное бюджетное учреждение</w:t>
      </w:r>
    </w:p>
    <w:p w:rsidR="0011632C" w:rsidRPr="0011632C" w:rsidRDefault="0011632C" w:rsidP="0011632C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11632C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дополнительного образования </w:t>
      </w:r>
    </w:p>
    <w:p w:rsidR="0011632C" w:rsidRPr="0011632C" w:rsidRDefault="0011632C" w:rsidP="0011632C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11632C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«Детская школа искусств» </w:t>
      </w:r>
    </w:p>
    <w:p w:rsidR="0011632C" w:rsidRPr="0011632C" w:rsidRDefault="0011632C" w:rsidP="0011632C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11632C">
        <w:rPr>
          <w:rStyle w:val="a3"/>
          <w:rFonts w:ascii="Times New Roman" w:hAnsi="Times New Roman" w:cs="Times New Roman"/>
          <w:b w:val="0"/>
          <w:sz w:val="28"/>
          <w:szCs w:val="28"/>
        </w:rPr>
        <w:t>(МБУ ДО ДШИ)</w:t>
      </w: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sz w:val="28"/>
          <w:szCs w:val="28"/>
        </w:rPr>
      </w:pPr>
    </w:p>
    <w:p w:rsidR="0011632C" w:rsidRPr="0011632C" w:rsidRDefault="007A44FE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sz w:val="28"/>
          <w:szCs w:val="28"/>
        </w:rPr>
      </w:pPr>
      <w:r w:rsidRPr="007A44FE">
        <w:rPr>
          <w:rStyle w:val="a3"/>
          <w:rFonts w:ascii="Arial" w:hAnsi="Arial" w:cs="Arial"/>
          <w:noProof/>
          <w:sz w:val="28"/>
          <w:szCs w:val="28"/>
        </w:rPr>
        <w:drawing>
          <wp:inline distT="0" distB="0" distL="0" distR="0">
            <wp:extent cx="6299835" cy="1222690"/>
            <wp:effectExtent l="0" t="0" r="5715" b="0"/>
            <wp:docPr id="8" name="Рисунок 8" descr="C:\Users\Админ\Desktop\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дмин\Desktop\печать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1222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rPr>
          <w:rStyle w:val="a3"/>
          <w:rFonts w:ascii="Arial" w:hAnsi="Arial" w:cs="Arial"/>
          <w:sz w:val="28"/>
          <w:szCs w:val="28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7A44FE" w:rsidRDefault="007A44FE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7A44FE" w:rsidRDefault="007A44FE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7A44FE" w:rsidRDefault="007A44FE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7A44FE" w:rsidRPr="0011632C" w:rsidRDefault="007A44FE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  <w:bookmarkStart w:id="0" w:name="_GoBack"/>
      <w:bookmarkEnd w:id="0"/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rPr>
          <w:rStyle w:val="a3"/>
          <w:sz w:val="28"/>
          <w:szCs w:val="28"/>
        </w:rPr>
      </w:pPr>
    </w:p>
    <w:p w:rsidR="0011632C" w:rsidRPr="00124FBF" w:rsidRDefault="0011632C" w:rsidP="00124FBF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sz w:val="60"/>
          <w:szCs w:val="60"/>
        </w:rPr>
      </w:pPr>
      <w:r w:rsidRPr="00124FBF">
        <w:rPr>
          <w:rStyle w:val="a3"/>
          <w:b w:val="0"/>
          <w:sz w:val="60"/>
          <w:szCs w:val="60"/>
        </w:rPr>
        <w:t>ПОЛОЖЕНИЕ</w:t>
      </w:r>
      <w:r w:rsidRPr="00124FBF">
        <w:rPr>
          <w:b/>
          <w:sz w:val="60"/>
          <w:szCs w:val="60"/>
        </w:rPr>
        <w:t> </w:t>
      </w:r>
    </w:p>
    <w:p w:rsidR="00124FBF" w:rsidRPr="00124FBF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b w:val="0"/>
          <w:sz w:val="60"/>
          <w:szCs w:val="60"/>
        </w:rPr>
      </w:pPr>
      <w:r w:rsidRPr="00124FBF">
        <w:rPr>
          <w:rStyle w:val="a3"/>
          <w:b w:val="0"/>
          <w:sz w:val="60"/>
          <w:szCs w:val="60"/>
        </w:rPr>
        <w:t>ОБ ОКАЗАНИИ ПЛАТНЫХ ОБРАЗОВАТЕЛЬНЫХ УСЛУГ</w:t>
      </w:r>
      <w:r w:rsidR="00124FBF" w:rsidRPr="00124FBF">
        <w:rPr>
          <w:rStyle w:val="a3"/>
          <w:b w:val="0"/>
          <w:sz w:val="60"/>
          <w:szCs w:val="60"/>
        </w:rPr>
        <w:t xml:space="preserve"> </w:t>
      </w:r>
    </w:p>
    <w:p w:rsidR="0011632C" w:rsidRPr="00124FBF" w:rsidRDefault="00124FBF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sz w:val="60"/>
          <w:szCs w:val="60"/>
        </w:rPr>
      </w:pPr>
      <w:r w:rsidRPr="00124FBF">
        <w:rPr>
          <w:rStyle w:val="a3"/>
          <w:b w:val="0"/>
          <w:sz w:val="60"/>
          <w:szCs w:val="60"/>
        </w:rPr>
        <w:t>В МБУ ДО ДШИ</w:t>
      </w: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7C5571"/>
          <w:sz w:val="28"/>
          <w:szCs w:val="28"/>
        </w:rPr>
      </w:pPr>
      <w:r w:rsidRPr="0011632C">
        <w:rPr>
          <w:rFonts w:ascii="Arial" w:hAnsi="Arial" w:cs="Arial"/>
          <w:color w:val="7C5571"/>
          <w:sz w:val="28"/>
          <w:szCs w:val="28"/>
        </w:rPr>
        <w:t> </w:t>
      </w: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8"/>
          <w:szCs w:val="28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P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b w:val="0"/>
          <w:sz w:val="28"/>
          <w:szCs w:val="28"/>
        </w:rPr>
      </w:pPr>
      <w:r w:rsidRPr="0011632C">
        <w:rPr>
          <w:rStyle w:val="a3"/>
          <w:b w:val="0"/>
          <w:sz w:val="28"/>
          <w:szCs w:val="28"/>
        </w:rPr>
        <w:t>г. Партизанск</w:t>
      </w:r>
    </w:p>
    <w:p w:rsidR="0011632C" w:rsidRDefault="0011632C" w:rsidP="0011632C">
      <w:pPr>
        <w:pStyle w:val="a4"/>
        <w:shd w:val="clear" w:color="auto" w:fill="FFFFFF"/>
        <w:spacing w:before="0" w:beforeAutospacing="0" w:after="0" w:afterAutospacing="0"/>
        <w:jc w:val="center"/>
        <w:rPr>
          <w:rStyle w:val="a3"/>
          <w:rFonts w:ascii="Arial" w:hAnsi="Arial" w:cs="Arial"/>
          <w:color w:val="7C5571"/>
          <w:sz w:val="20"/>
          <w:szCs w:val="20"/>
        </w:rPr>
      </w:pPr>
    </w:p>
    <w:p w:rsidR="0011632C" w:rsidRPr="003A74B6" w:rsidRDefault="0011632C" w:rsidP="00D34140">
      <w:pPr>
        <w:pStyle w:val="a5"/>
        <w:spacing w:line="360" w:lineRule="auto"/>
        <w:jc w:val="center"/>
        <w:rPr>
          <w:rStyle w:val="a3"/>
          <w:rFonts w:ascii="Times New Roman" w:hAnsi="Times New Roman" w:cs="Times New Roman"/>
          <w:sz w:val="28"/>
          <w:szCs w:val="28"/>
        </w:rPr>
      </w:pPr>
      <w:r w:rsidRPr="003A74B6">
        <w:rPr>
          <w:rStyle w:val="a3"/>
          <w:rFonts w:ascii="Times New Roman" w:hAnsi="Times New Roman" w:cs="Times New Roman"/>
          <w:sz w:val="28"/>
          <w:szCs w:val="28"/>
          <w:lang w:val="en-US"/>
        </w:rPr>
        <w:lastRenderedPageBreak/>
        <w:t>I</w:t>
      </w:r>
      <w:r w:rsidRPr="003A74B6">
        <w:rPr>
          <w:rStyle w:val="a3"/>
          <w:rFonts w:ascii="Times New Roman" w:hAnsi="Times New Roman" w:cs="Times New Roman"/>
          <w:sz w:val="28"/>
          <w:szCs w:val="28"/>
        </w:rPr>
        <w:t>. ОБЩИЕ ПОЛОЖЕНИЯ</w:t>
      </w:r>
    </w:p>
    <w:p w:rsidR="0011632C" w:rsidRPr="0011632C" w:rsidRDefault="0011632C" w:rsidP="00D34140">
      <w:pPr>
        <w:pStyle w:val="a4"/>
        <w:shd w:val="clear" w:color="auto" w:fill="FFFFFF"/>
        <w:spacing w:before="0" w:beforeAutospacing="0" w:after="0" w:afterAutospacing="0" w:line="360" w:lineRule="auto"/>
        <w:jc w:val="center"/>
        <w:rPr>
          <w:rStyle w:val="a3"/>
          <w:sz w:val="20"/>
          <w:szCs w:val="20"/>
        </w:rPr>
      </w:pPr>
    </w:p>
    <w:p w:rsidR="0011632C" w:rsidRDefault="003A74B6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1.1.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 w:rsidR="0011632C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Настоящее Положение «Об оказании платных образовательных услуг в </w:t>
      </w:r>
      <w:r w:rsidR="003F52C3">
        <w:rPr>
          <w:rStyle w:val="a3"/>
          <w:rFonts w:ascii="Times New Roman" w:hAnsi="Times New Roman" w:cs="Times New Roman"/>
          <w:b w:val="0"/>
          <w:sz w:val="28"/>
          <w:szCs w:val="28"/>
        </w:rPr>
        <w:t>учреждениях дополнительного образования в сфере культуры</w:t>
      </w:r>
      <w:r w:rsidR="0011632C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» (далее – Положение) регулирует порядок оказания платных образовательных услуг в </w:t>
      </w:r>
      <w:r w:rsidR="00A72561">
        <w:rPr>
          <w:rStyle w:val="a3"/>
          <w:rFonts w:ascii="Times New Roman" w:hAnsi="Times New Roman" w:cs="Times New Roman"/>
          <w:b w:val="0"/>
          <w:sz w:val="28"/>
          <w:szCs w:val="28"/>
        </w:rPr>
        <w:t>учреждениях дополнительного образования детей в сфере культуры</w:t>
      </w:r>
      <w:r w:rsidR="0011632C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(далее – Учреждения).</w:t>
      </w:r>
    </w:p>
    <w:p w:rsidR="0011632C" w:rsidRDefault="0011632C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1.2.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Настоящее Положение разработано в соответствии с:</w:t>
      </w:r>
    </w:p>
    <w:p w:rsidR="0011632C" w:rsidRDefault="0011632C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Федеральным законом от 29 декабря 2012 года № 273-ФЗ «Об образовании в Российской Федерации»;</w:t>
      </w:r>
    </w:p>
    <w:p w:rsidR="0011632C" w:rsidRDefault="0011632C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Законом Российской Федерации от 07 февраля 1992 года № 2300-1 «О защите прав потребителей»;</w:t>
      </w:r>
    </w:p>
    <w:p w:rsidR="0011632C" w:rsidRDefault="0011632C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Правилами оказания платных образовательных услуг, утвержденными Постановлением Правительства РФ от 15 августа 2013 года № 706;</w:t>
      </w:r>
    </w:p>
    <w:p w:rsidR="00512D4F" w:rsidRDefault="0011632C" w:rsidP="00D34140">
      <w:pPr>
        <w:pStyle w:val="a5"/>
        <w:spacing w:line="360" w:lineRule="auto"/>
        <w:ind w:left="567" w:hanging="567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 w:rsidR="00512D4F">
        <w:rPr>
          <w:rStyle w:val="a3"/>
          <w:rFonts w:ascii="Times New Roman" w:hAnsi="Times New Roman" w:cs="Times New Roman"/>
          <w:b w:val="0"/>
          <w:sz w:val="28"/>
          <w:szCs w:val="28"/>
        </w:rPr>
        <w:t>Постановлением администрации Партизанского городского округа Приморского края от 11 октября 2011 года № 879-па «Об утверждении Порядка определения платы за оказание бюджетными учреждениями гражданам и юридическим лицам услуг (выполнение работ), относящихся к основным видам деятельности бюджетного учреждения»;</w:t>
      </w:r>
    </w:p>
    <w:p w:rsidR="003F52C3" w:rsidRPr="003F52C3" w:rsidRDefault="00512D4F" w:rsidP="00D34140">
      <w:pPr>
        <w:pStyle w:val="a5"/>
        <w:spacing w:line="360" w:lineRule="auto"/>
        <w:ind w:left="567" w:hanging="567"/>
        <w:jc w:val="both"/>
        <w:rPr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- </w:t>
      </w:r>
      <w:r w:rsidR="003A74B6">
        <w:rPr>
          <w:rStyle w:val="a3"/>
          <w:rFonts w:ascii="Times New Roman" w:hAnsi="Times New Roman" w:cs="Times New Roman"/>
          <w:b w:val="0"/>
          <w:sz w:val="28"/>
          <w:szCs w:val="28"/>
        </w:rPr>
        <w:tab/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Постановлением администрации Партизанского городского округа Приморского края от 05 июня 2012 года № 495-па «Об утверждении Порядка </w:t>
      </w:r>
      <w:r w:rsidR="003F52C3" w:rsidRPr="003F52C3">
        <w:rPr>
          <w:rStyle w:val="1"/>
          <w:color w:val="000000"/>
          <w:sz w:val="28"/>
          <w:szCs w:val="28"/>
        </w:rPr>
        <w:t>рассмотрения, установления, регулирования цен и тарифов на товары, работы (услуги), предоставляемые муниципальными предприятиями и учреждениями Партизанского городского округа»;</w:t>
      </w:r>
    </w:p>
    <w:p w:rsidR="003F52C3" w:rsidRPr="003F52C3" w:rsidRDefault="003F52C3" w:rsidP="00D34140">
      <w:pPr>
        <w:pStyle w:val="a5"/>
        <w:spacing w:line="360" w:lineRule="auto"/>
        <w:ind w:left="567" w:hanging="567"/>
        <w:jc w:val="both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t xml:space="preserve">- </w:t>
      </w:r>
      <w:r w:rsidR="003A74B6">
        <w:rPr>
          <w:rStyle w:val="1"/>
          <w:color w:val="000000"/>
          <w:sz w:val="28"/>
          <w:szCs w:val="28"/>
        </w:rPr>
        <w:tab/>
      </w:r>
      <w:r w:rsidRPr="003F52C3">
        <w:rPr>
          <w:rStyle w:val="1"/>
          <w:color w:val="000000"/>
          <w:sz w:val="28"/>
          <w:szCs w:val="28"/>
        </w:rPr>
        <w:t>Решением Думы Партизанского городского округа от 24 февраля</w:t>
      </w:r>
      <w:r>
        <w:rPr>
          <w:rStyle w:val="1"/>
          <w:color w:val="000000"/>
          <w:sz w:val="28"/>
          <w:szCs w:val="28"/>
        </w:rPr>
        <w:t xml:space="preserve"> </w:t>
      </w:r>
      <w:r w:rsidRPr="003F52C3">
        <w:rPr>
          <w:rStyle w:val="1"/>
          <w:color w:val="000000"/>
          <w:sz w:val="28"/>
          <w:szCs w:val="28"/>
        </w:rPr>
        <w:t>2012 года № 398-Р «О порядке принятия решений об установлении тарифов на услуги, работы муниципальных предприятий и учреждений»;</w:t>
      </w:r>
    </w:p>
    <w:p w:rsidR="003F52C3" w:rsidRPr="003F52C3" w:rsidRDefault="003F52C3" w:rsidP="00D34140">
      <w:pPr>
        <w:pStyle w:val="a5"/>
        <w:spacing w:line="360" w:lineRule="auto"/>
        <w:ind w:left="567" w:hanging="567"/>
        <w:jc w:val="both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t xml:space="preserve">- </w:t>
      </w:r>
      <w:r w:rsidR="003A74B6">
        <w:rPr>
          <w:rStyle w:val="1"/>
          <w:color w:val="000000"/>
          <w:sz w:val="28"/>
          <w:szCs w:val="28"/>
        </w:rPr>
        <w:tab/>
      </w:r>
      <w:r w:rsidRPr="003F52C3">
        <w:rPr>
          <w:rStyle w:val="1"/>
          <w:color w:val="000000"/>
          <w:sz w:val="28"/>
          <w:szCs w:val="28"/>
        </w:rPr>
        <w:t>Уставом муниципального бюджетного образовательного учреждения дополнительного образования детей</w:t>
      </w:r>
      <w:r>
        <w:rPr>
          <w:rStyle w:val="1"/>
          <w:color w:val="000000"/>
          <w:sz w:val="28"/>
          <w:szCs w:val="28"/>
        </w:rPr>
        <w:t xml:space="preserve"> «Детская художественная школа»</w:t>
      </w:r>
      <w:r w:rsidRPr="003F52C3">
        <w:rPr>
          <w:rStyle w:val="1"/>
          <w:color w:val="000000"/>
          <w:sz w:val="28"/>
          <w:szCs w:val="28"/>
        </w:rPr>
        <w:t>;</w:t>
      </w:r>
    </w:p>
    <w:p w:rsidR="003F52C3" w:rsidRPr="003F52C3" w:rsidRDefault="003F52C3" w:rsidP="00D34140">
      <w:pPr>
        <w:pStyle w:val="a5"/>
        <w:spacing w:line="360" w:lineRule="auto"/>
        <w:ind w:left="567" w:hanging="567"/>
        <w:jc w:val="both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t xml:space="preserve">- </w:t>
      </w:r>
      <w:r w:rsidR="003A74B6">
        <w:rPr>
          <w:rStyle w:val="1"/>
          <w:color w:val="000000"/>
          <w:sz w:val="28"/>
          <w:szCs w:val="28"/>
        </w:rPr>
        <w:tab/>
      </w:r>
      <w:r w:rsidRPr="003F52C3">
        <w:rPr>
          <w:rStyle w:val="1"/>
          <w:color w:val="000000"/>
          <w:sz w:val="28"/>
          <w:szCs w:val="28"/>
        </w:rPr>
        <w:t>Уставом муниципального бюджетного образовательного учреждения дополнительного образования детей «Детская школа искусств».</w:t>
      </w:r>
    </w:p>
    <w:p w:rsidR="003F52C3" w:rsidRPr="003F52C3" w:rsidRDefault="003F52C3" w:rsidP="00D34140">
      <w:pPr>
        <w:pStyle w:val="a5"/>
        <w:spacing w:line="360" w:lineRule="auto"/>
        <w:ind w:left="567" w:hanging="567"/>
        <w:jc w:val="both"/>
        <w:rPr>
          <w:sz w:val="28"/>
          <w:szCs w:val="28"/>
        </w:rPr>
      </w:pPr>
      <w:r w:rsidRPr="003F52C3">
        <w:rPr>
          <w:rStyle w:val="1"/>
          <w:color w:val="000000"/>
          <w:sz w:val="28"/>
          <w:szCs w:val="28"/>
        </w:rPr>
        <w:t xml:space="preserve">1.3. </w:t>
      </w:r>
      <w:r w:rsidR="003A74B6">
        <w:rPr>
          <w:rStyle w:val="1"/>
          <w:color w:val="000000"/>
          <w:sz w:val="28"/>
          <w:szCs w:val="28"/>
        </w:rPr>
        <w:tab/>
      </w:r>
      <w:r w:rsidRPr="003F52C3">
        <w:rPr>
          <w:rStyle w:val="1"/>
          <w:color w:val="000000"/>
          <w:sz w:val="28"/>
          <w:szCs w:val="28"/>
        </w:rPr>
        <w:t>Понятия, используемые в настоящем Положении:</w:t>
      </w:r>
    </w:p>
    <w:p w:rsidR="003F52C3" w:rsidRPr="003F52C3" w:rsidRDefault="003F52C3" w:rsidP="00D34140">
      <w:pPr>
        <w:pStyle w:val="a5"/>
        <w:spacing w:line="360" w:lineRule="auto"/>
        <w:ind w:left="567"/>
        <w:jc w:val="both"/>
        <w:rPr>
          <w:sz w:val="28"/>
          <w:szCs w:val="28"/>
        </w:rPr>
      </w:pPr>
      <w:r w:rsidRPr="003F52C3">
        <w:rPr>
          <w:rStyle w:val="a8"/>
          <w:color w:val="000000"/>
          <w:sz w:val="28"/>
          <w:szCs w:val="28"/>
        </w:rPr>
        <w:lastRenderedPageBreak/>
        <w:t xml:space="preserve">«Платные образовательные услуги» </w:t>
      </w:r>
      <w:r w:rsidRPr="003F52C3">
        <w:rPr>
          <w:rStyle w:val="1"/>
          <w:color w:val="000000"/>
          <w:sz w:val="28"/>
          <w:szCs w:val="28"/>
        </w:rPr>
        <w:t>- осуществление образовательной деятельности по заданиям и за счет средств физических и (или) юридических лиц по договорам об оказании платных образовательных услуг, заключаемым при приеме на обучении (далее - договор);</w:t>
      </w:r>
    </w:p>
    <w:p w:rsidR="003F52C3" w:rsidRPr="003F52C3" w:rsidRDefault="003F52C3" w:rsidP="00D34140">
      <w:pPr>
        <w:pStyle w:val="a5"/>
        <w:spacing w:line="360" w:lineRule="auto"/>
        <w:ind w:left="567"/>
        <w:jc w:val="both"/>
        <w:rPr>
          <w:sz w:val="28"/>
          <w:szCs w:val="28"/>
        </w:rPr>
      </w:pPr>
      <w:r w:rsidRPr="003F52C3">
        <w:rPr>
          <w:rStyle w:val="a8"/>
          <w:color w:val="000000"/>
          <w:sz w:val="28"/>
          <w:szCs w:val="28"/>
        </w:rPr>
        <w:t xml:space="preserve">«Заказчик» </w:t>
      </w:r>
      <w:r w:rsidRPr="003F52C3">
        <w:rPr>
          <w:rStyle w:val="1"/>
          <w:color w:val="000000"/>
          <w:sz w:val="28"/>
          <w:szCs w:val="28"/>
        </w:rPr>
        <w:t>- физическое и (или) юридическое лицо, имеющее намерение заказать либо заказывающее платные образовательные услуги для себя или иных лиц на основании договора;</w:t>
      </w:r>
    </w:p>
    <w:p w:rsidR="003F52C3" w:rsidRPr="003F52C3" w:rsidRDefault="003F52C3" w:rsidP="00D34140">
      <w:pPr>
        <w:pStyle w:val="a5"/>
        <w:spacing w:line="360" w:lineRule="auto"/>
        <w:ind w:left="567"/>
        <w:jc w:val="both"/>
        <w:rPr>
          <w:sz w:val="28"/>
          <w:szCs w:val="28"/>
        </w:rPr>
      </w:pPr>
      <w:r w:rsidRPr="003F52C3">
        <w:rPr>
          <w:rStyle w:val="a8"/>
          <w:color w:val="000000"/>
          <w:sz w:val="28"/>
          <w:szCs w:val="28"/>
        </w:rPr>
        <w:t xml:space="preserve">«Исполнитель» </w:t>
      </w:r>
      <w:r w:rsidRPr="003F52C3">
        <w:rPr>
          <w:rStyle w:val="1"/>
          <w:color w:val="000000"/>
          <w:sz w:val="28"/>
          <w:szCs w:val="28"/>
        </w:rPr>
        <w:t>- учреждения дополнительного образования в сфере культуры, осуществляющие образовательную деятельность и предоставляющие платные образовательные услуги обучающемуся;</w:t>
      </w:r>
    </w:p>
    <w:p w:rsidR="003F52C3" w:rsidRDefault="003A74B6" w:rsidP="00D34140">
      <w:pPr>
        <w:pStyle w:val="a5"/>
        <w:spacing w:line="360" w:lineRule="auto"/>
        <w:ind w:left="567"/>
        <w:jc w:val="both"/>
        <w:rPr>
          <w:rStyle w:val="1"/>
          <w:color w:val="000000"/>
          <w:sz w:val="28"/>
          <w:szCs w:val="28"/>
        </w:rPr>
      </w:pPr>
      <w:r>
        <w:rPr>
          <w:rStyle w:val="a8"/>
          <w:color w:val="000000"/>
          <w:sz w:val="28"/>
          <w:szCs w:val="28"/>
        </w:rPr>
        <w:t>«</w:t>
      </w:r>
      <w:r w:rsidR="003F52C3" w:rsidRPr="003F52C3">
        <w:rPr>
          <w:rStyle w:val="a8"/>
          <w:color w:val="000000"/>
          <w:sz w:val="28"/>
          <w:szCs w:val="28"/>
        </w:rPr>
        <w:t>Недостато</w:t>
      </w:r>
      <w:r>
        <w:rPr>
          <w:rStyle w:val="a8"/>
          <w:color w:val="000000"/>
          <w:sz w:val="28"/>
          <w:szCs w:val="28"/>
        </w:rPr>
        <w:t>к платных образовательных услуг»</w:t>
      </w:r>
      <w:r w:rsidR="003F52C3" w:rsidRPr="003F52C3">
        <w:rPr>
          <w:rStyle w:val="a8"/>
          <w:color w:val="000000"/>
          <w:sz w:val="28"/>
          <w:szCs w:val="28"/>
        </w:rPr>
        <w:t xml:space="preserve"> </w:t>
      </w:r>
      <w:r w:rsidR="003F52C3" w:rsidRPr="003F52C3">
        <w:rPr>
          <w:rStyle w:val="1"/>
          <w:color w:val="000000"/>
          <w:sz w:val="28"/>
          <w:szCs w:val="28"/>
        </w:rPr>
        <w:t>- несоответствие платных образовательных услуг или обязательным требованиям, предусмотренным законом либо в установленном им порядке, или условиям договора (при их отсутствии или неполноте условий обычно предъявляемым требованиям), или целям, для которых платные образовательные услуги обычно используются, или целям, о которых исполнитель был поставлен в известность заказчиком при заключении договора, в том числе оказания их не в полном объеме, предусмотренном образовательными программами (частью образовательной программы);</w:t>
      </w:r>
    </w:p>
    <w:p w:rsidR="00A91194" w:rsidRPr="00A91194" w:rsidRDefault="00A91194" w:rsidP="00D34140">
      <w:pPr>
        <w:pStyle w:val="a5"/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A91194">
        <w:rPr>
          <w:rStyle w:val="10"/>
          <w:color w:val="000000"/>
          <w:sz w:val="28"/>
          <w:szCs w:val="28"/>
        </w:rPr>
        <w:t xml:space="preserve">«Обучающийся» </w:t>
      </w:r>
      <w:r w:rsidRPr="00A91194">
        <w:rPr>
          <w:rFonts w:ascii="Times New Roman" w:hAnsi="Times New Roman" w:cs="Times New Roman"/>
          <w:sz w:val="28"/>
          <w:szCs w:val="28"/>
        </w:rPr>
        <w:t>- физическое лицо, осваивающее образовательную программу;</w:t>
      </w:r>
    </w:p>
    <w:p w:rsidR="00A91194" w:rsidRPr="00A91194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</w:t>
      </w:r>
      <w:r>
        <w:rPr>
          <w:rFonts w:ascii="Times New Roman" w:hAnsi="Times New Roman" w:cs="Times New Roman"/>
          <w:sz w:val="28"/>
          <w:szCs w:val="28"/>
        </w:rPr>
        <w:tab/>
      </w:r>
      <w:r w:rsidR="00A91194">
        <w:rPr>
          <w:rFonts w:ascii="Times New Roman" w:hAnsi="Times New Roman" w:cs="Times New Roman"/>
          <w:sz w:val="28"/>
          <w:szCs w:val="28"/>
        </w:rPr>
        <w:t>Учреждение</w:t>
      </w:r>
      <w:r w:rsidR="00A91194" w:rsidRPr="00A91194">
        <w:rPr>
          <w:rFonts w:ascii="Times New Roman" w:hAnsi="Times New Roman" w:cs="Times New Roman"/>
          <w:sz w:val="28"/>
          <w:szCs w:val="28"/>
        </w:rPr>
        <w:t xml:space="preserve"> вправе осуществлять за счет средств физических и (или) юридических лиц образовательную деятельность, не предусмотренную установленным муниципальным заданием либо соглашением о предоставлении субсидии на возмещение затрат, на одинаковых при оказании одних и тех же услуг условиях.</w:t>
      </w:r>
    </w:p>
    <w:p w:rsidR="00A91194" w:rsidRPr="00A91194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</w:t>
      </w:r>
      <w:r>
        <w:rPr>
          <w:rFonts w:ascii="Times New Roman" w:hAnsi="Times New Roman" w:cs="Times New Roman"/>
          <w:sz w:val="28"/>
          <w:szCs w:val="28"/>
        </w:rPr>
        <w:tab/>
      </w:r>
      <w:r w:rsidR="00A91194" w:rsidRPr="00A91194">
        <w:rPr>
          <w:rFonts w:ascii="Times New Roman" w:hAnsi="Times New Roman" w:cs="Times New Roman"/>
          <w:sz w:val="28"/>
          <w:szCs w:val="28"/>
        </w:rPr>
        <w:t>Доходы от оказания платных образовательных</w:t>
      </w:r>
      <w:r w:rsidR="00A91194">
        <w:rPr>
          <w:rFonts w:ascii="Times New Roman" w:hAnsi="Times New Roman" w:cs="Times New Roman"/>
          <w:sz w:val="28"/>
          <w:szCs w:val="28"/>
        </w:rPr>
        <w:t xml:space="preserve"> услуг используются Учреждением в соответствии с Уставом</w:t>
      </w:r>
      <w:r w:rsidR="00A91194" w:rsidRPr="00A91194">
        <w:rPr>
          <w:rFonts w:ascii="Times New Roman" w:hAnsi="Times New Roman" w:cs="Times New Roman"/>
          <w:sz w:val="28"/>
          <w:szCs w:val="28"/>
        </w:rPr>
        <w:t xml:space="preserve"> и учитываются в планах финансово-хозяйственной деятельности.</w:t>
      </w:r>
    </w:p>
    <w:p w:rsidR="00A91194" w:rsidRPr="00A91194" w:rsidRDefault="00A911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</w:t>
      </w:r>
      <w:r w:rsidRPr="00A91194">
        <w:rPr>
          <w:rFonts w:ascii="Times New Roman" w:hAnsi="Times New Roman" w:cs="Times New Roman"/>
          <w:sz w:val="28"/>
          <w:szCs w:val="28"/>
        </w:rPr>
        <w:t>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услуг.</w:t>
      </w:r>
    </w:p>
    <w:p w:rsidR="00A91194" w:rsidRPr="00A91194" w:rsidRDefault="00A911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1.7. </w:t>
      </w:r>
      <w:r w:rsidRPr="00A91194">
        <w:rPr>
          <w:rFonts w:ascii="Times New Roman" w:hAnsi="Times New Roman" w:cs="Times New Roman"/>
          <w:sz w:val="28"/>
          <w:szCs w:val="28"/>
        </w:rPr>
        <w:t>Исполнитель обязан обеспечить оказание платных образовательных услуг в полном объеме в соответствии с образовательными программами (частью образовательной программы) и условиями договора.</w:t>
      </w:r>
    </w:p>
    <w:p w:rsidR="00A91194" w:rsidRPr="00A91194" w:rsidRDefault="00A911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A91194">
        <w:rPr>
          <w:rFonts w:ascii="Times New Roman" w:hAnsi="Times New Roman" w:cs="Times New Roman"/>
          <w:sz w:val="28"/>
          <w:szCs w:val="28"/>
        </w:rPr>
        <w:t>1.8. 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исполнителя, в том числе средств, полученных от приносящей доход деятельности, добровольных пожертвований и целевых взносов физических и (или) юридических лиц.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(или) обучающегося.</w:t>
      </w:r>
    </w:p>
    <w:p w:rsidR="00B023C8" w:rsidRDefault="00A911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A91194">
        <w:rPr>
          <w:rFonts w:ascii="Times New Roman" w:hAnsi="Times New Roman" w:cs="Times New Roman"/>
          <w:sz w:val="28"/>
          <w:szCs w:val="28"/>
        </w:rPr>
        <w:t>1.9. Увеличение стоимости платных образовательных услуг после заключения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CE3EEC" w:rsidRPr="00CE3EEC" w:rsidRDefault="00CE3EEC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0"/>
          <w:szCs w:val="20"/>
        </w:rPr>
      </w:pPr>
    </w:p>
    <w:p w:rsidR="00C00D80" w:rsidRPr="003A74B6" w:rsidRDefault="00B023C8" w:rsidP="00D34140">
      <w:pPr>
        <w:pStyle w:val="a5"/>
        <w:spacing w:line="360" w:lineRule="auto"/>
        <w:jc w:val="center"/>
        <w:rPr>
          <w:rStyle w:val="2"/>
          <w:bCs w:val="0"/>
          <w:color w:val="000000"/>
          <w:sz w:val="28"/>
          <w:szCs w:val="28"/>
        </w:rPr>
      </w:pPr>
      <w:r w:rsidRPr="003A74B6">
        <w:rPr>
          <w:rStyle w:val="2"/>
          <w:bCs w:val="0"/>
          <w:color w:val="000000"/>
          <w:sz w:val="28"/>
          <w:szCs w:val="28"/>
        </w:rPr>
        <w:t xml:space="preserve">II. ПОРЯДОК ОРГАНИЗАЦИИ ПРЕДОСТАВЛЕНИЯ ПЛАТНЫХ ОБРАЗОВАТЕЛЬНЫХ И ИНЫХ УСЛУГ, </w:t>
      </w:r>
    </w:p>
    <w:p w:rsidR="00B023C8" w:rsidRPr="003A74B6" w:rsidRDefault="00B023C8" w:rsidP="00D34140">
      <w:pPr>
        <w:pStyle w:val="a5"/>
        <w:spacing w:line="360" w:lineRule="auto"/>
        <w:jc w:val="center"/>
        <w:rPr>
          <w:rStyle w:val="2"/>
          <w:bCs w:val="0"/>
          <w:color w:val="000000"/>
          <w:sz w:val="28"/>
          <w:szCs w:val="28"/>
        </w:rPr>
      </w:pPr>
      <w:r w:rsidRPr="003A74B6">
        <w:rPr>
          <w:rStyle w:val="2"/>
          <w:bCs w:val="0"/>
          <w:color w:val="000000"/>
          <w:sz w:val="28"/>
          <w:szCs w:val="28"/>
        </w:rPr>
        <w:t>РАЗРЕШЕННЫХ УСТАВОМ</w:t>
      </w:r>
      <w:r w:rsidR="00C00D80" w:rsidRPr="003A74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74B6">
        <w:rPr>
          <w:rStyle w:val="2"/>
          <w:bCs w:val="0"/>
          <w:color w:val="000000"/>
          <w:sz w:val="28"/>
          <w:szCs w:val="28"/>
        </w:rPr>
        <w:t>УЧРЕЖДЕНИЯ</w:t>
      </w:r>
    </w:p>
    <w:p w:rsidR="00C00D80" w:rsidRPr="00CE3EEC" w:rsidRDefault="00C00D80" w:rsidP="00D34140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B023C8" w:rsidRPr="00B023C8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>
        <w:rPr>
          <w:rFonts w:ascii="Times New Roman" w:hAnsi="Times New Roman" w:cs="Times New Roman"/>
          <w:sz w:val="28"/>
          <w:szCs w:val="28"/>
        </w:rPr>
        <w:tab/>
      </w:r>
      <w:r w:rsidR="006B6723">
        <w:rPr>
          <w:rFonts w:ascii="Times New Roman" w:hAnsi="Times New Roman" w:cs="Times New Roman"/>
          <w:sz w:val="28"/>
          <w:szCs w:val="28"/>
        </w:rPr>
        <w:t>Учреждение</w:t>
      </w:r>
      <w:r w:rsidR="00B023C8" w:rsidRPr="00B023C8">
        <w:rPr>
          <w:rFonts w:ascii="Times New Roman" w:hAnsi="Times New Roman" w:cs="Times New Roman"/>
          <w:sz w:val="28"/>
          <w:szCs w:val="28"/>
        </w:rPr>
        <w:t xml:space="preserve"> на основании результатов изучения спроса в платных образовательных услугах и определения предполагаемого контингента обучающихся для оказания платных образовательных услуг:</w:t>
      </w:r>
    </w:p>
    <w:p w:rsidR="00B023C8" w:rsidRPr="00B023C8" w:rsidRDefault="00C00D80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6B6723">
        <w:rPr>
          <w:rFonts w:ascii="Times New Roman" w:hAnsi="Times New Roman" w:cs="Times New Roman"/>
          <w:sz w:val="28"/>
          <w:szCs w:val="28"/>
        </w:rPr>
        <w:t>определяет</w:t>
      </w:r>
      <w:r w:rsidR="00B023C8" w:rsidRPr="00B023C8">
        <w:rPr>
          <w:rFonts w:ascii="Times New Roman" w:hAnsi="Times New Roman" w:cs="Times New Roman"/>
          <w:sz w:val="28"/>
          <w:szCs w:val="28"/>
        </w:rPr>
        <w:t xml:space="preserve"> возможность оказания платных образовательных услуг в зависимости от материальной базы, численного состава и квалификации персонала;</w:t>
      </w:r>
    </w:p>
    <w:p w:rsidR="00B023C8" w:rsidRPr="00B023C8" w:rsidRDefault="00C00D80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6B6723">
        <w:rPr>
          <w:rFonts w:ascii="Times New Roman" w:hAnsi="Times New Roman" w:cs="Times New Roman"/>
          <w:sz w:val="28"/>
          <w:szCs w:val="28"/>
        </w:rPr>
        <w:t>формируе</w:t>
      </w:r>
      <w:r w:rsidR="00B023C8" w:rsidRPr="00B023C8">
        <w:rPr>
          <w:rFonts w:ascii="Times New Roman" w:hAnsi="Times New Roman" w:cs="Times New Roman"/>
          <w:sz w:val="28"/>
          <w:szCs w:val="28"/>
        </w:rPr>
        <w:t>т и утверждает перечень платных образовательных услуг по согласованию с отделом культуры и молодежной политики Партизанского городского округа;</w:t>
      </w:r>
    </w:p>
    <w:p w:rsidR="00B023C8" w:rsidRPr="00B023C8" w:rsidRDefault="006B6723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определяе</w:t>
      </w:r>
      <w:r w:rsidR="00B023C8" w:rsidRPr="00B023C8">
        <w:rPr>
          <w:rFonts w:ascii="Times New Roman" w:hAnsi="Times New Roman" w:cs="Times New Roman"/>
          <w:sz w:val="28"/>
          <w:szCs w:val="28"/>
        </w:rPr>
        <w:t xml:space="preserve">т цены (тарифы) на оказываемые платные образовательные услуги в соответствии с порядком, утвержденным постановлением администрации </w:t>
      </w:r>
      <w:r w:rsidR="00B023C8" w:rsidRPr="00B023C8">
        <w:rPr>
          <w:rFonts w:ascii="Times New Roman" w:hAnsi="Times New Roman" w:cs="Times New Roman"/>
          <w:sz w:val="28"/>
          <w:szCs w:val="28"/>
        </w:rPr>
        <w:lastRenderedPageBreak/>
        <w:t>Партизанского городского округа от 11 октября 2011 года № 879-па и расчетом стоимости услуг;</w:t>
      </w:r>
    </w:p>
    <w:p w:rsidR="00B023C8" w:rsidRPr="00B023C8" w:rsidRDefault="006B6723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создае</w:t>
      </w:r>
      <w:r w:rsidR="00B023C8" w:rsidRPr="00B023C8">
        <w:rPr>
          <w:rFonts w:ascii="Times New Roman" w:hAnsi="Times New Roman" w:cs="Times New Roman"/>
          <w:sz w:val="28"/>
          <w:szCs w:val="28"/>
        </w:rPr>
        <w:t>т необходимые условия для предоставления платных образовательных услуг с учетом требований по охране и безопасности здоровья обучающихся, в соответствии с действующими санитарными правилами и нормами;</w:t>
      </w:r>
    </w:p>
    <w:p w:rsidR="00B023C8" w:rsidRPr="00B023C8" w:rsidRDefault="006B6723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составляет и утверждае</w:t>
      </w:r>
      <w:r w:rsidR="00B023C8" w:rsidRPr="00B023C8">
        <w:rPr>
          <w:rFonts w:ascii="Times New Roman" w:hAnsi="Times New Roman" w:cs="Times New Roman"/>
          <w:sz w:val="28"/>
          <w:szCs w:val="28"/>
        </w:rPr>
        <w:t>т учебные планы, учебные программы (график платных образовательных услуг);</w:t>
      </w:r>
    </w:p>
    <w:p w:rsidR="00B023C8" w:rsidRPr="00B023C8" w:rsidRDefault="006B6723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обеспечивае</w:t>
      </w:r>
      <w:r w:rsidR="00B023C8" w:rsidRPr="00B023C8">
        <w:rPr>
          <w:rFonts w:ascii="Times New Roman" w:hAnsi="Times New Roman" w:cs="Times New Roman"/>
          <w:sz w:val="28"/>
          <w:szCs w:val="28"/>
        </w:rPr>
        <w:t>т кадровый состав и оформляет трудовые соглашения (или договоры) на оказание платных образовательных услуг (для выполнения работ по оказанию дополнительных платных образовательных услуг могут привлекаться как основные сотрудники, так и специалисты из других организаций);</w:t>
      </w:r>
    </w:p>
    <w:p w:rsidR="00FD7CC7" w:rsidRPr="00FD7CC7" w:rsidRDefault="006B6723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издае</w:t>
      </w:r>
      <w:r w:rsidR="00B023C8" w:rsidRPr="00B023C8">
        <w:rPr>
          <w:rFonts w:ascii="Times New Roman" w:hAnsi="Times New Roman" w:cs="Times New Roman"/>
          <w:sz w:val="28"/>
          <w:szCs w:val="28"/>
        </w:rPr>
        <w:t>т приказы об организации конкретных видов платных образовательных услуг, определяющие:</w:t>
      </w:r>
      <w:r w:rsidR="00B023C8" w:rsidRPr="00B023C8">
        <w:rPr>
          <w:rFonts w:ascii="Times New Roman" w:hAnsi="Times New Roman" w:cs="Times New Roman"/>
          <w:sz w:val="28"/>
          <w:szCs w:val="28"/>
        </w:rPr>
        <w:tab/>
        <w:t>кадровый состав, занятый</w:t>
      </w:r>
      <w:r w:rsidR="00FD7CC7">
        <w:rPr>
          <w:rFonts w:ascii="Times New Roman" w:hAnsi="Times New Roman" w:cs="Times New Roman"/>
          <w:sz w:val="28"/>
          <w:szCs w:val="28"/>
        </w:rPr>
        <w:t xml:space="preserve"> </w:t>
      </w:r>
      <w:r w:rsidR="00FD7CC7" w:rsidRPr="00FD7CC7">
        <w:rPr>
          <w:rFonts w:ascii="Times New Roman" w:hAnsi="Times New Roman" w:cs="Times New Roman"/>
          <w:sz w:val="28"/>
          <w:szCs w:val="28"/>
        </w:rPr>
        <w:t>предоставлением этих услуг; должностных лиц, ответственных за выполнение организационно-методических и обслуживающих функций; учебную нагрузку преподавателей; помещения для занятий; утверждающие расписание занятий;</w:t>
      </w:r>
    </w:p>
    <w:p w:rsidR="00FD7CC7" w:rsidRDefault="00FD7CC7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составляе</w:t>
      </w:r>
      <w:r w:rsidRPr="00FD7CC7">
        <w:rPr>
          <w:rFonts w:ascii="Times New Roman" w:hAnsi="Times New Roman" w:cs="Times New Roman"/>
          <w:sz w:val="28"/>
          <w:szCs w:val="28"/>
        </w:rPr>
        <w:t>т штатное расписание на работников, получающих оплату за счет средств, полученных от предоставления платных образовательных услуг, и план финансово-хозяйственной деятельности на оказание платных образовательных услуг;</w:t>
      </w:r>
    </w:p>
    <w:p w:rsidR="0039167C" w:rsidRPr="00FD7CC7" w:rsidRDefault="0039167C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ab/>
        <w:t>составляет смету расходов от оказания платных образовательных услуг;</w:t>
      </w:r>
    </w:p>
    <w:p w:rsidR="00FD7CC7" w:rsidRPr="00FD7CC7" w:rsidRDefault="00FD7CC7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организуе</w:t>
      </w:r>
      <w:r w:rsidRPr="00FD7CC7">
        <w:rPr>
          <w:rFonts w:ascii="Times New Roman" w:hAnsi="Times New Roman" w:cs="Times New Roman"/>
          <w:sz w:val="28"/>
          <w:szCs w:val="28"/>
        </w:rPr>
        <w:t>т раздельный учет учебной нагрузки и рабочего времени педагогических работников, ведущих основную образовательную деятельность за счет средств бюджета Партизанского городского округа, и педагогических работников, оказывающих платные образовательные услуги;</w:t>
      </w:r>
    </w:p>
    <w:p w:rsidR="00FD7CC7" w:rsidRPr="00FD7CC7" w:rsidRDefault="00FD7CC7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F1245A">
        <w:rPr>
          <w:rFonts w:ascii="Times New Roman" w:hAnsi="Times New Roman" w:cs="Times New Roman"/>
          <w:sz w:val="28"/>
          <w:szCs w:val="28"/>
        </w:rPr>
        <w:t>организуе</w:t>
      </w:r>
      <w:r w:rsidRPr="00FD7CC7">
        <w:rPr>
          <w:rFonts w:ascii="Times New Roman" w:hAnsi="Times New Roman" w:cs="Times New Roman"/>
          <w:sz w:val="28"/>
          <w:szCs w:val="28"/>
        </w:rPr>
        <w:t>т раздельный учет материальных затрат, связанных с основной образовательной деятельностью, и материальных затрат, связанных с оказанием платных образовательных услуг;</w:t>
      </w:r>
    </w:p>
    <w:p w:rsidR="00FD7CC7" w:rsidRPr="00FD7CC7" w:rsidRDefault="00F1245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определяе</w:t>
      </w:r>
      <w:r w:rsidR="00FD7CC7" w:rsidRPr="00FD7CC7">
        <w:rPr>
          <w:rFonts w:ascii="Times New Roman" w:hAnsi="Times New Roman" w:cs="Times New Roman"/>
          <w:sz w:val="28"/>
          <w:szCs w:val="28"/>
        </w:rPr>
        <w:t>т требования к предоставлению заказчиком (потребителем) документов, необходимых при оказании платных образовательных услуг: соответствующих медицинских заключений, документа, удостоверяющего личность заказчика (потребителя), заявления заказчика (потребителя);</w:t>
      </w:r>
    </w:p>
    <w:p w:rsidR="00FD7CC7" w:rsidRPr="00FD7CC7" w:rsidRDefault="00F1245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обеспечивае</w:t>
      </w:r>
      <w:r w:rsidR="00FD7CC7" w:rsidRPr="00FD7CC7">
        <w:rPr>
          <w:rFonts w:ascii="Times New Roman" w:hAnsi="Times New Roman" w:cs="Times New Roman"/>
          <w:sz w:val="28"/>
          <w:szCs w:val="28"/>
        </w:rPr>
        <w:t>т потребителей до заключения договора бесплатной, доступной и достоверной информацией об образовательной организации и дополнительных платных образовательных услугах;</w:t>
      </w:r>
    </w:p>
    <w:p w:rsidR="00FD7CC7" w:rsidRDefault="00F1245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FD7CC7" w:rsidRPr="00FD7CC7">
        <w:rPr>
          <w:rFonts w:ascii="Times New Roman" w:hAnsi="Times New Roman" w:cs="Times New Roman"/>
          <w:sz w:val="28"/>
          <w:szCs w:val="28"/>
        </w:rPr>
        <w:t>заключает договор на оказание платных образовательных услуг.</w:t>
      </w:r>
    </w:p>
    <w:p w:rsidR="00FD7CC7" w:rsidRPr="00CE3EEC" w:rsidRDefault="00FD7CC7" w:rsidP="00D34140">
      <w:pPr>
        <w:pStyle w:val="a5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D7CC7" w:rsidRPr="003A74B6" w:rsidRDefault="00FD7CC7" w:rsidP="00D34140">
      <w:pPr>
        <w:pStyle w:val="a5"/>
        <w:spacing w:line="360" w:lineRule="auto"/>
        <w:jc w:val="center"/>
        <w:rPr>
          <w:rStyle w:val="11"/>
          <w:bCs w:val="0"/>
          <w:color w:val="000000"/>
          <w:sz w:val="28"/>
          <w:szCs w:val="28"/>
        </w:rPr>
      </w:pPr>
      <w:bookmarkStart w:id="1" w:name="bookmark0"/>
      <w:r w:rsidRPr="003A74B6">
        <w:rPr>
          <w:rStyle w:val="11"/>
          <w:bCs w:val="0"/>
          <w:color w:val="000000"/>
          <w:sz w:val="28"/>
          <w:szCs w:val="28"/>
        </w:rPr>
        <w:t>III. ИНФОРМАЦИЯ О ПЛАТНЫХ ОБРАЗОВАТЕЛЬНЫХ И ИНЫХ УСЛУГАХ</w:t>
      </w:r>
      <w:r w:rsidR="00F1245A" w:rsidRPr="003A74B6">
        <w:rPr>
          <w:rStyle w:val="11"/>
          <w:bCs w:val="0"/>
          <w:color w:val="000000"/>
          <w:sz w:val="28"/>
          <w:szCs w:val="28"/>
        </w:rPr>
        <w:t>,</w:t>
      </w:r>
      <w:r w:rsidRPr="003A74B6">
        <w:rPr>
          <w:rStyle w:val="11"/>
          <w:bCs w:val="0"/>
          <w:color w:val="000000"/>
          <w:sz w:val="28"/>
          <w:szCs w:val="28"/>
        </w:rPr>
        <w:t xml:space="preserve"> РАЗРЕШЕННЫХ УСТАВОМ УЧРЕЖДЕНИЯ</w:t>
      </w:r>
      <w:bookmarkEnd w:id="1"/>
    </w:p>
    <w:p w:rsidR="00F1245A" w:rsidRPr="00CE3EEC" w:rsidRDefault="00F1245A" w:rsidP="00D34140">
      <w:pPr>
        <w:pStyle w:val="a5"/>
        <w:spacing w:line="36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07854" w:rsidRPr="00507854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>
        <w:rPr>
          <w:rFonts w:ascii="Times New Roman" w:hAnsi="Times New Roman" w:cs="Times New Roman"/>
          <w:sz w:val="28"/>
          <w:szCs w:val="28"/>
        </w:rPr>
        <w:tab/>
      </w:r>
      <w:r w:rsidR="00F1245A">
        <w:rPr>
          <w:rFonts w:ascii="Times New Roman" w:hAnsi="Times New Roman" w:cs="Times New Roman"/>
          <w:sz w:val="28"/>
          <w:szCs w:val="28"/>
        </w:rPr>
        <w:t>Учреждение формируе</w:t>
      </w:r>
      <w:r w:rsidR="00FD7CC7" w:rsidRPr="00FD7CC7">
        <w:rPr>
          <w:rFonts w:ascii="Times New Roman" w:hAnsi="Times New Roman" w:cs="Times New Roman"/>
          <w:sz w:val="28"/>
          <w:szCs w:val="28"/>
        </w:rPr>
        <w:t>т открытые и общедоступные информационные ресурсы, содержащие информацию о платных образовательных услугах, и обеспечивает доступ к таким ресурсам в месте</w:t>
      </w:r>
      <w:r w:rsidR="00F1245A">
        <w:rPr>
          <w:rFonts w:ascii="Times New Roman" w:hAnsi="Times New Roman" w:cs="Times New Roman"/>
          <w:sz w:val="28"/>
          <w:szCs w:val="28"/>
        </w:rPr>
        <w:t xml:space="preserve"> </w:t>
      </w:r>
      <w:r w:rsidR="00507854" w:rsidRPr="00507854">
        <w:rPr>
          <w:rFonts w:ascii="Times New Roman" w:hAnsi="Times New Roman" w:cs="Times New Roman"/>
          <w:sz w:val="28"/>
          <w:szCs w:val="28"/>
        </w:rPr>
        <w:t>фактического осуществления образовательной деятельности, а также посредством размещения их в информационно-телекоммуникационных сетях, в том числе на официальном сайте образовательной организации в сети «Интернет».</w:t>
      </w:r>
    </w:p>
    <w:p w:rsidR="00507854" w:rsidRPr="00507854" w:rsidRDefault="0073736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Учреждение</w:t>
      </w:r>
      <w:r w:rsidR="00507854" w:rsidRPr="005078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обеспечивае</w:t>
      </w:r>
      <w:r w:rsidR="00507854" w:rsidRPr="00507854">
        <w:rPr>
          <w:rFonts w:ascii="Times New Roman" w:hAnsi="Times New Roman" w:cs="Times New Roman"/>
          <w:sz w:val="28"/>
          <w:szCs w:val="28"/>
          <w:u w:val="single"/>
        </w:rPr>
        <w:t>т открытость и доступность:</w:t>
      </w:r>
    </w:p>
    <w:p w:rsidR="00507854" w:rsidRPr="00507854" w:rsidRDefault="0073736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3.2.1. </w:t>
      </w:r>
      <w:r w:rsidR="00507854" w:rsidRPr="00507854">
        <w:rPr>
          <w:rFonts w:ascii="Times New Roman" w:hAnsi="Times New Roman" w:cs="Times New Roman"/>
          <w:sz w:val="28"/>
          <w:szCs w:val="28"/>
        </w:rPr>
        <w:t>информации о платных образовательных услугах: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дате создания образовательной организации, об учредителе, месте нахождения Учреждения, режиме, графике работы, контактных телефонах и об адресах электронной почты;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структуре и об органах управления Учреждением;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реализуемых образовательных программах;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г)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численности обучающихся по реализуемым образовательным программам по договорам об оказании платных образовательных услуг;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д)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языках образования;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е)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руководителе Учреждения, его заместителях, руководителях филиалов (при их наличии);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ж)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персональном составе педагогических работников с указанием уровня образования, квалификации и опыта работы;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з)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материально</w:t>
      </w:r>
      <w:r w:rsidR="00737364">
        <w:rPr>
          <w:rFonts w:ascii="Times New Roman" w:hAnsi="Times New Roman" w:cs="Times New Roman"/>
          <w:sz w:val="28"/>
          <w:szCs w:val="28"/>
        </w:rPr>
        <w:t xml:space="preserve"> </w:t>
      </w:r>
      <w:r w:rsidRPr="00507854">
        <w:rPr>
          <w:rFonts w:ascii="Times New Roman" w:hAnsi="Times New Roman" w:cs="Times New Roman"/>
          <w:sz w:val="28"/>
          <w:szCs w:val="28"/>
        </w:rPr>
        <w:t>-</w:t>
      </w:r>
      <w:r w:rsidR="00737364">
        <w:rPr>
          <w:rFonts w:ascii="Times New Roman" w:hAnsi="Times New Roman" w:cs="Times New Roman"/>
          <w:sz w:val="28"/>
          <w:szCs w:val="28"/>
        </w:rPr>
        <w:t xml:space="preserve"> </w:t>
      </w:r>
      <w:r w:rsidRPr="00507854">
        <w:rPr>
          <w:rFonts w:ascii="Times New Roman" w:hAnsi="Times New Roman" w:cs="Times New Roman"/>
          <w:sz w:val="28"/>
          <w:szCs w:val="28"/>
        </w:rPr>
        <w:t>техническом обеспечении образовательной деятельности;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и)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количестве вакантных мест для приема (перевода) по каждой образовательной программе по договорам об оказании платных образовательных услуг;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lastRenderedPageBreak/>
        <w:t xml:space="preserve">к)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о поступлении финансовых и материальных средств и об их расходовании по итогам финансового года;</w:t>
      </w:r>
    </w:p>
    <w:p w:rsidR="00507854" w:rsidRPr="00507854" w:rsidRDefault="0073736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3.2.2. </w:t>
      </w:r>
      <w:r w:rsidR="00507854" w:rsidRPr="00507854">
        <w:rPr>
          <w:rFonts w:ascii="Times New Roman" w:hAnsi="Times New Roman" w:cs="Times New Roman"/>
          <w:sz w:val="28"/>
          <w:szCs w:val="28"/>
        </w:rPr>
        <w:t>копий: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устава Учреждения;</w:t>
      </w:r>
    </w:p>
    <w:p w:rsidR="00507854" w:rsidRP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лицензии на осуществление образовательной деятельности (с приложениями);</w:t>
      </w:r>
    </w:p>
    <w:p w:rsidR="00507854" w:rsidRDefault="0050785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507854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507854">
        <w:rPr>
          <w:rFonts w:ascii="Times New Roman" w:hAnsi="Times New Roman" w:cs="Times New Roman"/>
          <w:sz w:val="28"/>
          <w:szCs w:val="28"/>
        </w:rPr>
        <w:t>плана финансово-хозяйственной деятельности Учреждения;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г)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локальных нормативных актов о порядке оказания платных образовательных услуг, в том числе образца договора об оказании дополнительных платных образовательных услуг, документа об утверждении стоимости услуг по каждой образовательной программе;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3.2.3. </w:t>
      </w:r>
      <w:r w:rsidRPr="0065117A">
        <w:rPr>
          <w:rFonts w:ascii="Times New Roman" w:hAnsi="Times New Roman" w:cs="Times New Roman"/>
          <w:sz w:val="28"/>
          <w:szCs w:val="28"/>
        </w:rPr>
        <w:t>иной информации, которая размещается, опубли</w:t>
      </w:r>
      <w:r>
        <w:rPr>
          <w:rFonts w:ascii="Times New Roman" w:hAnsi="Times New Roman" w:cs="Times New Roman"/>
          <w:sz w:val="28"/>
          <w:szCs w:val="28"/>
        </w:rPr>
        <w:t>ковывается по решению Учреждения</w:t>
      </w:r>
      <w:r w:rsidRPr="0065117A">
        <w:rPr>
          <w:rFonts w:ascii="Times New Roman" w:hAnsi="Times New Roman" w:cs="Times New Roman"/>
          <w:sz w:val="28"/>
          <w:szCs w:val="28"/>
        </w:rPr>
        <w:t xml:space="preserve"> и (или) размещение, опубликований которой являются обязательными в соответствии с действующим законодательством Российской Федерации.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Информация размещается и опубликовывается на русском языке.</w:t>
      </w:r>
    </w:p>
    <w:p w:rsidR="0065117A" w:rsidRPr="00CE3EEC" w:rsidRDefault="0065117A" w:rsidP="00D34140">
      <w:pPr>
        <w:pStyle w:val="a5"/>
        <w:spacing w:line="36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bookmarkStart w:id="2" w:name="bookmark1"/>
    </w:p>
    <w:p w:rsidR="0065117A" w:rsidRDefault="0065117A" w:rsidP="00D34140">
      <w:pPr>
        <w:pStyle w:val="a5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117A">
        <w:rPr>
          <w:rFonts w:ascii="Times New Roman" w:hAnsi="Times New Roman" w:cs="Times New Roman"/>
          <w:b/>
          <w:bCs/>
          <w:sz w:val="28"/>
          <w:szCs w:val="28"/>
        </w:rPr>
        <w:t>IV. ПОРЯДОК ЗАКЛЮЧЕНИЯ ДОГОВОРОВ</w:t>
      </w:r>
      <w:bookmarkEnd w:id="2"/>
    </w:p>
    <w:p w:rsidR="0065117A" w:rsidRPr="00CE3EEC" w:rsidRDefault="0065117A" w:rsidP="00D34140">
      <w:pPr>
        <w:pStyle w:val="a5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>4.1. Договор заключается в простой письменной форме и содержит следующие сведения: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полное наименование исполнителя - юридического лица;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место нахождения исполнителя;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наименование или фамилия, имя, отчество (при наличии) заказчика, телефон заказчика;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>г)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 xml:space="preserve"> место нахождения или место жительства заказчика;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д)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фамилия, имя, отчество (при наличии) представителя исполнителя и (или) заказчика, реквизиты документа, удостоверяющего полномочия представителя исполнителя и (или) заказчика;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е)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фамилия, имя, отчество (при наличии) обучающегося, его место жительства, телефон (указывается в случае оказания платных образовательных услуг в пользу обучающегося, не являющегося заказчиком по договору);</w:t>
      </w:r>
    </w:p>
    <w:p w:rsidR="0065117A" w:rsidRP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t xml:space="preserve">ж)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права, обязанности и ответственность исполнителя, заказчика и обучающегося;</w:t>
      </w:r>
    </w:p>
    <w:p w:rsidR="0065117A" w:rsidRDefault="0065117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65117A">
        <w:rPr>
          <w:rFonts w:ascii="Times New Roman" w:hAnsi="Times New Roman" w:cs="Times New Roman"/>
          <w:sz w:val="28"/>
          <w:szCs w:val="28"/>
        </w:rPr>
        <w:lastRenderedPageBreak/>
        <w:t xml:space="preserve">з)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65117A">
        <w:rPr>
          <w:rFonts w:ascii="Times New Roman" w:hAnsi="Times New Roman" w:cs="Times New Roman"/>
          <w:sz w:val="28"/>
          <w:szCs w:val="28"/>
        </w:rPr>
        <w:t>полная стоимость образовательных услуг, порядок их оплаты;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и)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сведения о лицензии на осуществление образовательной деятельности (наименование лицензирующего органа, номер и дата регистрации лицензии);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к)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вид, уровень и (или) направленность образовательной программы (часть образовательной программы определенного уровня, вида и (или) направленности);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л)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форма обучения;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м)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сроки освоения образовательной программы (продолжительность обучения);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н)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вид документа (при наличии), выдаваемого обучающемуся после успешного освоения им соответствующей образовательной программы (части образовательной программы);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о)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порядок изменения и расторжения договора;</w:t>
      </w:r>
    </w:p>
    <w:p w:rsidR="00E60494" w:rsidRPr="00E60494" w:rsidRDefault="00E60494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E60494">
        <w:rPr>
          <w:rFonts w:ascii="Times New Roman" w:hAnsi="Times New Roman" w:cs="Times New Roman"/>
          <w:sz w:val="28"/>
          <w:szCs w:val="28"/>
        </w:rPr>
        <w:t xml:space="preserve">п)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E60494">
        <w:rPr>
          <w:rFonts w:ascii="Times New Roman" w:hAnsi="Times New Roman" w:cs="Times New Roman"/>
          <w:sz w:val="28"/>
          <w:szCs w:val="28"/>
        </w:rPr>
        <w:t>другие необходимые сведения, связанные со спецификой оказываемых платных образовательных услуг.</w:t>
      </w:r>
    </w:p>
    <w:p w:rsidR="00E60494" w:rsidRPr="00E60494" w:rsidRDefault="00554D0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Учреждение обязано</w:t>
      </w:r>
      <w:r w:rsidR="00E60494" w:rsidRPr="00E60494">
        <w:rPr>
          <w:rFonts w:ascii="Times New Roman" w:hAnsi="Times New Roman" w:cs="Times New Roman"/>
          <w:sz w:val="28"/>
          <w:szCs w:val="28"/>
        </w:rPr>
        <w:t xml:space="preserve"> заключить договор при наличии возможности оказать запрашиваемую платную образовательную услугу.</w:t>
      </w:r>
    </w:p>
    <w:p w:rsidR="00E60494" w:rsidRPr="00E60494" w:rsidRDefault="00554D0A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E60494" w:rsidRPr="00E60494">
        <w:rPr>
          <w:rFonts w:ascii="Times New Roman" w:hAnsi="Times New Roman" w:cs="Times New Roman"/>
          <w:sz w:val="28"/>
          <w:szCs w:val="28"/>
        </w:rPr>
        <w:t>Договор не может содержать условия, которые ограничивают права лиц, имеющих право на получение образования определенного уровня и направленности и подавших заявление о приеме на обучение (далее - поступ</w:t>
      </w:r>
      <w:r>
        <w:rPr>
          <w:rFonts w:ascii="Times New Roman" w:hAnsi="Times New Roman" w:cs="Times New Roman"/>
          <w:sz w:val="28"/>
          <w:szCs w:val="28"/>
        </w:rPr>
        <w:t>ающие), и обучающихся или снижаю</w:t>
      </w:r>
      <w:r w:rsidR="00E60494" w:rsidRPr="00E60494">
        <w:rPr>
          <w:rFonts w:ascii="Times New Roman" w:hAnsi="Times New Roman" w:cs="Times New Roman"/>
          <w:sz w:val="28"/>
          <w:szCs w:val="28"/>
        </w:rPr>
        <w:t>т уровень предоставления им гарантий по сравнению с условиями, установленными законодательством Российской Федерации об образовании. Если условия, ограничивающие права поступающих и обучающихся или снижающие уровень предоставления им гарантий, включены в договор, такие условия не подлежат применению.</w:t>
      </w:r>
    </w:p>
    <w:p w:rsidR="00E60494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</w:t>
      </w:r>
      <w:r>
        <w:rPr>
          <w:rFonts w:ascii="Times New Roman" w:hAnsi="Times New Roman" w:cs="Times New Roman"/>
          <w:sz w:val="28"/>
          <w:szCs w:val="28"/>
        </w:rPr>
        <w:tab/>
      </w:r>
      <w:r w:rsidR="00E60494" w:rsidRPr="00E60494">
        <w:rPr>
          <w:rFonts w:ascii="Times New Roman" w:hAnsi="Times New Roman" w:cs="Times New Roman"/>
          <w:sz w:val="28"/>
          <w:szCs w:val="28"/>
        </w:rPr>
        <w:t>Примерные формы договоров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4359A9">
        <w:rPr>
          <w:rFonts w:ascii="Times New Roman" w:hAnsi="Times New Roman" w:cs="Times New Roman"/>
          <w:sz w:val="28"/>
          <w:szCs w:val="28"/>
        </w:rPr>
        <w:t xml:space="preserve">4.5.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Сведения, указанные в договоре об оказании платных образовательных услуг, должны соответствовать информ</w:t>
      </w:r>
      <w:r>
        <w:rPr>
          <w:rFonts w:ascii="Times New Roman" w:hAnsi="Times New Roman" w:cs="Times New Roman"/>
          <w:sz w:val="28"/>
          <w:szCs w:val="28"/>
        </w:rPr>
        <w:t>ации, размещенной на официальном сайте Учреждения</w:t>
      </w:r>
      <w:r w:rsidRPr="004359A9">
        <w:rPr>
          <w:rFonts w:ascii="Times New Roman" w:hAnsi="Times New Roman" w:cs="Times New Roman"/>
          <w:sz w:val="28"/>
          <w:szCs w:val="28"/>
        </w:rPr>
        <w:t xml:space="preserve"> в сети «Интернет» на дату заключения договора.</w:t>
      </w:r>
    </w:p>
    <w:p w:rsidR="004359A9" w:rsidRPr="00CE3EEC" w:rsidRDefault="004359A9" w:rsidP="00D34140">
      <w:pPr>
        <w:pStyle w:val="a5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34140" w:rsidRDefault="00D34140" w:rsidP="00D34140">
      <w:pPr>
        <w:pStyle w:val="a5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bookmark2"/>
    </w:p>
    <w:p w:rsidR="004359A9" w:rsidRDefault="004359A9" w:rsidP="00D34140">
      <w:pPr>
        <w:pStyle w:val="a5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359A9">
        <w:rPr>
          <w:rFonts w:ascii="Times New Roman" w:hAnsi="Times New Roman" w:cs="Times New Roman"/>
          <w:b/>
          <w:bCs/>
          <w:sz w:val="28"/>
          <w:szCs w:val="28"/>
        </w:rPr>
        <w:lastRenderedPageBreak/>
        <w:t>V. ОТВЕТСТВЕННОСТЬ ИСПОЛНИТЕЛЯ И ЗАКАЗЧИКА</w:t>
      </w:r>
      <w:bookmarkEnd w:id="3"/>
    </w:p>
    <w:p w:rsidR="004359A9" w:rsidRPr="00CE3EEC" w:rsidRDefault="004359A9" w:rsidP="00D34140">
      <w:pPr>
        <w:pStyle w:val="a5"/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Pr="004359A9">
        <w:rPr>
          <w:rFonts w:ascii="Times New Roman" w:hAnsi="Times New Roman" w:cs="Times New Roman"/>
          <w:sz w:val="28"/>
          <w:szCs w:val="28"/>
        </w:rPr>
        <w:t>За неисполнение либо ненадлежащее исполнение обязательств по договору исполнитель и заказчик несут ответственность, предусмотренную договором и законодательством Российской Федерации.</w:t>
      </w: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При обнаружении недостатка платных образовательных услуг, в том числе оказания их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4359A9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безвозмездного оказания образовательных услуг;</w:t>
      </w: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4359A9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соразмерного уменьшения стоимости оказанных</w:t>
      </w:r>
      <w:r w:rsidRPr="004359A9">
        <w:rPr>
          <w:rFonts w:ascii="Times New Roman" w:hAnsi="Times New Roman" w:cs="Times New Roman"/>
          <w:sz w:val="28"/>
          <w:szCs w:val="28"/>
        </w:rPr>
        <w:tab/>
        <w:t>платных образовательных услуг;</w:t>
      </w: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4359A9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возмещения понесенных им расходов по устранению недостатков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359A9">
        <w:rPr>
          <w:rFonts w:ascii="Times New Roman" w:hAnsi="Times New Roman" w:cs="Times New Roman"/>
          <w:sz w:val="28"/>
          <w:szCs w:val="28"/>
        </w:rPr>
        <w:t xml:space="preserve"> оказанных платных образовательных услуг своими силами или третьими лицами.</w:t>
      </w:r>
    </w:p>
    <w:p w:rsidR="004359A9" w:rsidRPr="004359A9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Pr="004359A9">
        <w:rPr>
          <w:rFonts w:ascii="Times New Roman" w:hAnsi="Times New Roman" w:cs="Times New Roman"/>
          <w:sz w:val="28"/>
          <w:szCs w:val="28"/>
        </w:rPr>
        <w:t>Заказчик вправе отказаться от исполнения договора и потребовать полного возмещения убытков, если в установленный договором срок недостатки платных образовательных услуг не устранены исполнителем. Заказчик также вправе отказаться от исполнения</w:t>
      </w:r>
      <w:r w:rsidRPr="004359A9">
        <w:rPr>
          <w:rFonts w:ascii="Times New Roman" w:hAnsi="Times New Roman" w:cs="Times New Roman"/>
          <w:sz w:val="28"/>
          <w:szCs w:val="28"/>
        </w:rPr>
        <w:tab/>
        <w:t>договора,</w:t>
      </w:r>
      <w:r w:rsidRPr="004359A9">
        <w:rPr>
          <w:rFonts w:ascii="Times New Roman" w:hAnsi="Times New Roman" w:cs="Times New Roman"/>
          <w:sz w:val="28"/>
          <w:szCs w:val="28"/>
        </w:rPr>
        <w:tab/>
        <w:t>если 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59A9">
        <w:rPr>
          <w:rFonts w:ascii="Times New Roman" w:hAnsi="Times New Roman" w:cs="Times New Roman"/>
          <w:sz w:val="28"/>
          <w:szCs w:val="28"/>
        </w:rPr>
        <w:t>обнаружен существенный недостаток оказанных платных образовательных услуг или иные существенные отступления от условий договора.</w:t>
      </w:r>
    </w:p>
    <w:p w:rsidR="00F35A5F" w:rsidRPr="00F35A5F" w:rsidRDefault="004359A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5.4.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4359A9">
        <w:rPr>
          <w:rFonts w:ascii="Times New Roman" w:hAnsi="Times New Roman" w:cs="Times New Roman"/>
          <w:sz w:val="28"/>
          <w:szCs w:val="28"/>
        </w:rPr>
        <w:t>Если исполнитель нарушил сроки</w:t>
      </w:r>
      <w:r w:rsidRPr="004359A9">
        <w:rPr>
          <w:rFonts w:ascii="Times New Roman" w:hAnsi="Times New Roman" w:cs="Times New Roman"/>
          <w:sz w:val="28"/>
          <w:szCs w:val="28"/>
        </w:rPr>
        <w:tab/>
        <w:t>оказания</w:t>
      </w:r>
      <w:r w:rsidRPr="004359A9">
        <w:rPr>
          <w:rFonts w:ascii="Times New Roman" w:hAnsi="Times New Roman" w:cs="Times New Roman"/>
          <w:sz w:val="28"/>
          <w:szCs w:val="28"/>
        </w:rPr>
        <w:tab/>
        <w:t>платных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59A9">
        <w:rPr>
          <w:rFonts w:ascii="Times New Roman" w:hAnsi="Times New Roman" w:cs="Times New Roman"/>
          <w:sz w:val="28"/>
          <w:szCs w:val="28"/>
        </w:rPr>
        <w:t>образовательных услуг (сроки начала и (или) окончания оказания платных образовательных услуг и (или) промежуточные сроки оказания платной образовательной услуги) либо если во время</w:t>
      </w:r>
      <w:r w:rsidRPr="004359A9">
        <w:rPr>
          <w:rFonts w:ascii="Times New Roman" w:hAnsi="Times New Roman" w:cs="Times New Roman"/>
          <w:sz w:val="28"/>
          <w:szCs w:val="28"/>
        </w:rPr>
        <w:tab/>
        <w:t>оказания</w:t>
      </w:r>
      <w:r w:rsidRPr="004359A9">
        <w:rPr>
          <w:rFonts w:ascii="Times New Roman" w:hAnsi="Times New Roman" w:cs="Times New Roman"/>
          <w:sz w:val="28"/>
          <w:szCs w:val="28"/>
        </w:rPr>
        <w:tab/>
        <w:t>платных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59A9">
        <w:rPr>
          <w:rFonts w:ascii="Times New Roman" w:hAnsi="Times New Roman" w:cs="Times New Roman"/>
          <w:sz w:val="28"/>
          <w:szCs w:val="28"/>
        </w:rPr>
        <w:t>образовательных услуг стало очевидным, что они не будут осуществлены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5A5F" w:rsidRPr="00F35A5F">
        <w:rPr>
          <w:rFonts w:ascii="Times New Roman" w:hAnsi="Times New Roman" w:cs="Times New Roman"/>
          <w:sz w:val="28"/>
          <w:szCs w:val="28"/>
        </w:rPr>
        <w:t>срок, заказчик вправе по своему выбору: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назначить исполнителю новый срок, в течение которого исполнитель должен приступить к оказанию платных образовательных услуг и (или) закончить оказание платных образовательных услуг;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поручить оказать платные образовательные услуги третьим лицам за разумную цену и потребовать от исполнителя возмещения понесенных расходов;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потребовать уменьшения стоимости платных образовательных услуг;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lastRenderedPageBreak/>
        <w:t xml:space="preserve">г)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расторгнуть договор.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5.5.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Заказчик вправе потребовать полного возмещения убытков, причиненных ему в связи с нарушением сроков начала и (или) окончания оказания платных образовательных услуг, а также в связи с недостатками платных образовательных услуг.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По инициативе исполнителя договор может быть расторгнут в одностороннем порядке в следующем случае: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а)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применение к обучающемуся, достигшему возраста 15 лет, отчисления как меры дисциплинарного взыскания;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б)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невыполнение обучающимся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в)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</w:t>
      </w:r>
    </w:p>
    <w:p w:rsidR="00F35A5F" w:rsidRP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г)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просрочка оплаты стоимости платных образовательных услуг;</w:t>
      </w:r>
    </w:p>
    <w:p w:rsidR="00F35A5F" w:rsidRDefault="00F35A5F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F35A5F">
        <w:rPr>
          <w:rFonts w:ascii="Times New Roman" w:hAnsi="Times New Roman" w:cs="Times New Roman"/>
          <w:sz w:val="28"/>
          <w:szCs w:val="28"/>
        </w:rPr>
        <w:t xml:space="preserve">д)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F35A5F">
        <w:rPr>
          <w:rFonts w:ascii="Times New Roman" w:hAnsi="Times New Roman" w:cs="Times New Roman"/>
          <w:sz w:val="28"/>
          <w:szCs w:val="28"/>
        </w:rPr>
        <w:t>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</w:p>
    <w:p w:rsidR="00770D69" w:rsidRPr="00CE3EEC" w:rsidRDefault="00770D69" w:rsidP="00D34140">
      <w:pPr>
        <w:pStyle w:val="a5"/>
        <w:spacing w:line="360" w:lineRule="auto"/>
        <w:jc w:val="both"/>
        <w:rPr>
          <w:rStyle w:val="120"/>
          <w:b w:val="0"/>
          <w:bCs w:val="0"/>
          <w:color w:val="000000"/>
          <w:sz w:val="20"/>
          <w:szCs w:val="20"/>
        </w:rPr>
      </w:pPr>
      <w:bookmarkStart w:id="4" w:name="bookmark3"/>
    </w:p>
    <w:p w:rsidR="00770D69" w:rsidRPr="003A74B6" w:rsidRDefault="00770D69" w:rsidP="00D34140">
      <w:pPr>
        <w:pStyle w:val="a5"/>
        <w:spacing w:line="360" w:lineRule="auto"/>
        <w:jc w:val="center"/>
        <w:rPr>
          <w:rStyle w:val="120"/>
          <w:bCs w:val="0"/>
          <w:color w:val="000000"/>
          <w:sz w:val="28"/>
          <w:szCs w:val="28"/>
        </w:rPr>
      </w:pPr>
      <w:r w:rsidRPr="003A74B6">
        <w:rPr>
          <w:rStyle w:val="120"/>
          <w:bCs w:val="0"/>
          <w:color w:val="000000"/>
          <w:sz w:val="28"/>
          <w:szCs w:val="28"/>
        </w:rPr>
        <w:t xml:space="preserve">VI. ФОРМИРОВАНИЕ СТОИМОСТИ ПЛАТНЫХ </w:t>
      </w:r>
    </w:p>
    <w:p w:rsidR="00770D69" w:rsidRPr="003A74B6" w:rsidRDefault="00770D69" w:rsidP="00D34140">
      <w:pPr>
        <w:pStyle w:val="a5"/>
        <w:spacing w:line="360" w:lineRule="auto"/>
        <w:jc w:val="center"/>
        <w:rPr>
          <w:rStyle w:val="120"/>
          <w:bCs w:val="0"/>
          <w:color w:val="000000"/>
          <w:sz w:val="28"/>
          <w:szCs w:val="28"/>
        </w:rPr>
      </w:pPr>
      <w:r w:rsidRPr="003A74B6">
        <w:rPr>
          <w:rStyle w:val="120"/>
          <w:bCs w:val="0"/>
          <w:color w:val="000000"/>
          <w:sz w:val="28"/>
          <w:szCs w:val="28"/>
        </w:rPr>
        <w:t>ОБРАЗОВАТЕЛЬНЫХ УСЛУГ</w:t>
      </w:r>
      <w:bookmarkEnd w:id="4"/>
    </w:p>
    <w:p w:rsidR="00770D69" w:rsidRPr="00CE3EEC" w:rsidRDefault="00770D69" w:rsidP="00D34140">
      <w:pPr>
        <w:pStyle w:val="a5"/>
        <w:spacing w:line="360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770D69" w:rsidRPr="00770D69" w:rsidRDefault="00770D6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 </w:t>
      </w:r>
      <w:r w:rsidRPr="00770D69">
        <w:rPr>
          <w:rFonts w:ascii="Times New Roman" w:hAnsi="Times New Roman" w:cs="Times New Roman"/>
          <w:sz w:val="28"/>
          <w:szCs w:val="28"/>
        </w:rPr>
        <w:t xml:space="preserve">Тарифы на платные </w:t>
      </w:r>
      <w:r>
        <w:rPr>
          <w:rFonts w:ascii="Times New Roman" w:hAnsi="Times New Roman" w:cs="Times New Roman"/>
          <w:sz w:val="28"/>
          <w:szCs w:val="28"/>
        </w:rPr>
        <w:t>услуги, оказываемые Учреждением</w:t>
      </w:r>
      <w:r w:rsidRPr="00770D69">
        <w:rPr>
          <w:rFonts w:ascii="Times New Roman" w:hAnsi="Times New Roman" w:cs="Times New Roman"/>
          <w:sz w:val="28"/>
          <w:szCs w:val="28"/>
        </w:rPr>
        <w:t>, устанавливаются администрацией Партизанского городского округа.</w:t>
      </w:r>
    </w:p>
    <w:p w:rsidR="00770D69" w:rsidRPr="00770D69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6.2.</w:t>
      </w:r>
      <w:r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Муниципальное казенное учреждение «Централизованная бухгалтерия учреждений культуры» готовит экономическое обоснование (расчет) тарифа платной услуги в соответствии с порядком, установленным администрацией Партизанского городского округа.</w:t>
      </w:r>
    </w:p>
    <w:p w:rsidR="00770D69" w:rsidRPr="00770D69" w:rsidRDefault="00C0558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6.3.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 xml:space="preserve">Цена (тариф) формируется на основе себестоимости оказания платной услуги с учетом спроса на платную услугу, а также с учетом нормативных затрат, определенных в соответствии с порядком определения нормативных затрат на </w:t>
      </w:r>
      <w:r w:rsidR="00770D69" w:rsidRPr="00770D69">
        <w:rPr>
          <w:rFonts w:ascii="Times New Roman" w:hAnsi="Times New Roman" w:cs="Times New Roman"/>
          <w:sz w:val="28"/>
          <w:szCs w:val="28"/>
        </w:rPr>
        <w:lastRenderedPageBreak/>
        <w:t>оказание услуг и содержание недвижимого и особо ценного движимого имущества, утвержденным Учредителем.</w:t>
      </w:r>
    </w:p>
    <w:p w:rsidR="00770D69" w:rsidRPr="00770D69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6.4.</w:t>
      </w:r>
      <w:r>
        <w:rPr>
          <w:rFonts w:ascii="Times New Roman" w:hAnsi="Times New Roman" w:cs="Times New Roman"/>
          <w:sz w:val="28"/>
          <w:szCs w:val="28"/>
        </w:rPr>
        <w:tab/>
      </w:r>
      <w:r w:rsidR="00C05586">
        <w:rPr>
          <w:rFonts w:ascii="Times New Roman" w:hAnsi="Times New Roman" w:cs="Times New Roman"/>
          <w:sz w:val="28"/>
          <w:szCs w:val="28"/>
        </w:rPr>
        <w:t>Затраты Учреждения</w:t>
      </w:r>
      <w:r w:rsidR="00770D69" w:rsidRPr="00770D69">
        <w:rPr>
          <w:rFonts w:ascii="Times New Roman" w:hAnsi="Times New Roman" w:cs="Times New Roman"/>
          <w:sz w:val="28"/>
          <w:szCs w:val="28"/>
        </w:rPr>
        <w:t xml:space="preserve"> делятся на затраты, непосредственно связанные с оказанием платной услуги и потребляемые в процессе ее предоставления, и затраты, необходимые для обеспечения деятельности Учреждений в целом, но не потребляемые непосредственно в процессе оказания платной услуги.</w:t>
      </w:r>
    </w:p>
    <w:p w:rsidR="00770D69" w:rsidRPr="00770D69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К затратам, непосредственно связанным с оказанием платной услуги, относятся:</w:t>
      </w:r>
    </w:p>
    <w:p w:rsidR="00770D69" w:rsidRPr="00770D69" w:rsidRDefault="00C0558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затраты на персонал, непосредственно участвующий в процессе оказания платной услуги (педагогические работники);</w:t>
      </w:r>
    </w:p>
    <w:p w:rsidR="00770D69" w:rsidRPr="00770D69" w:rsidRDefault="00C0558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материальные запасы, полностью потребляемые в процессе оказания платной услуги;</w:t>
      </w:r>
    </w:p>
    <w:p w:rsidR="00770D69" w:rsidRPr="00770D69" w:rsidRDefault="00C0558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затраты (амортизация) оборудования, используемого в процессе оказания платной услуги;</w:t>
      </w:r>
    </w:p>
    <w:p w:rsidR="00770D69" w:rsidRDefault="00C0558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770D69" w:rsidRPr="00770D69">
        <w:rPr>
          <w:rFonts w:ascii="Times New Roman" w:hAnsi="Times New Roman" w:cs="Times New Roman"/>
          <w:sz w:val="28"/>
          <w:szCs w:val="28"/>
        </w:rPr>
        <w:t>прочие расходы, отражающие специфику оказания платной услуги.</w:t>
      </w:r>
    </w:p>
    <w:p w:rsidR="00055AD9" w:rsidRPr="00055AD9" w:rsidRDefault="00055AD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6.6. </w:t>
      </w:r>
      <w:r w:rsidRPr="00055AD9">
        <w:rPr>
          <w:rFonts w:ascii="Times New Roman" w:hAnsi="Times New Roman" w:cs="Times New Roman"/>
          <w:sz w:val="28"/>
          <w:szCs w:val="28"/>
        </w:rPr>
        <w:t>К затратам, необходимым для обеспечения деятельности образовательной организации в целом, но не потребляемым непосредственно в процессе платной услуги (накладные затраты), относятся:</w:t>
      </w:r>
    </w:p>
    <w:p w:rsidR="00055AD9" w:rsidRPr="00055AD9" w:rsidRDefault="00055AD9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Pr="00055AD9">
        <w:rPr>
          <w:rFonts w:ascii="Times New Roman" w:hAnsi="Times New Roman" w:cs="Times New Roman"/>
          <w:sz w:val="28"/>
          <w:szCs w:val="28"/>
        </w:rPr>
        <w:t>затраты на персонал образовательной организации, не участвующий непосредственно в процессе оказания платной услуги (административно</w:t>
      </w:r>
      <w:r w:rsidR="007B5096">
        <w:rPr>
          <w:rFonts w:ascii="Times New Roman" w:hAnsi="Times New Roman" w:cs="Times New Roman"/>
          <w:sz w:val="28"/>
          <w:szCs w:val="28"/>
        </w:rPr>
        <w:t xml:space="preserve"> </w:t>
      </w:r>
      <w:r w:rsidRPr="00055AD9">
        <w:rPr>
          <w:rFonts w:ascii="Times New Roman" w:hAnsi="Times New Roman" w:cs="Times New Roman"/>
          <w:sz w:val="28"/>
          <w:szCs w:val="28"/>
        </w:rPr>
        <w:softHyphen/>
        <w:t>управленческий персонал);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055AD9" w:rsidRPr="00055AD9">
        <w:rPr>
          <w:rFonts w:ascii="Times New Roman" w:hAnsi="Times New Roman" w:cs="Times New Roman"/>
          <w:sz w:val="28"/>
          <w:szCs w:val="28"/>
        </w:rPr>
        <w:t>хозяйственные расходы, связанные с приобретением материальных запасов, оплатой услуг связи, транспортных услуг, коммунальных услуг, обслуживанием, ремонтом объектов недвижимого имущества (затраты общехозяйственного назначения);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055AD9" w:rsidRPr="00055AD9">
        <w:rPr>
          <w:rFonts w:ascii="Times New Roman" w:hAnsi="Times New Roman" w:cs="Times New Roman"/>
          <w:sz w:val="28"/>
          <w:szCs w:val="28"/>
        </w:rPr>
        <w:t>затраты на уплату налогов (кроме налогов на фонд оплаты труда), пошлины и иные обязательные платежи;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055AD9" w:rsidRPr="00055AD9">
        <w:rPr>
          <w:rFonts w:ascii="Times New Roman" w:hAnsi="Times New Roman" w:cs="Times New Roman"/>
          <w:sz w:val="28"/>
          <w:szCs w:val="28"/>
        </w:rPr>
        <w:t>затраты (амортизация) зданий, сооружения и других основных фондов, непосредственно не связанных с оказанием платной услуги.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6.7. </w:t>
      </w:r>
      <w:r w:rsidR="00055AD9" w:rsidRPr="00055AD9">
        <w:rPr>
          <w:rFonts w:ascii="Times New Roman" w:hAnsi="Times New Roman" w:cs="Times New Roman"/>
          <w:sz w:val="28"/>
          <w:szCs w:val="28"/>
        </w:rPr>
        <w:t>Для расчета затрат на оказание платной услуги используется расчетно-аналитический метод, когда в оказании платной услуги задействован в равной степени весь основной персонал учреждения и все материальные ресурсы.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6.8. </w:t>
      </w:r>
      <w:r w:rsidR="003A74B6">
        <w:rPr>
          <w:rFonts w:ascii="Times New Roman" w:hAnsi="Times New Roman" w:cs="Times New Roman"/>
          <w:sz w:val="28"/>
          <w:szCs w:val="28"/>
        </w:rPr>
        <w:tab/>
      </w:r>
      <w:r w:rsidR="00055AD9" w:rsidRPr="00055AD9">
        <w:rPr>
          <w:rFonts w:ascii="Times New Roman" w:hAnsi="Times New Roman" w:cs="Times New Roman"/>
          <w:sz w:val="28"/>
          <w:szCs w:val="28"/>
        </w:rPr>
        <w:t>Подготовленное экономическое обоснование (расчет) тарифов платных услуг Учреждения представляет в отдел культуры и молодежной политики о необходимости установления или пересмотра тарифа.</w:t>
      </w:r>
    </w:p>
    <w:p w:rsidR="00055AD9" w:rsidRPr="00055AD9" w:rsidRDefault="007B509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6.9. </w:t>
      </w:r>
      <w:r w:rsidR="00055AD9" w:rsidRPr="00055AD9">
        <w:rPr>
          <w:rFonts w:ascii="Times New Roman" w:hAnsi="Times New Roman" w:cs="Times New Roman"/>
          <w:sz w:val="28"/>
          <w:szCs w:val="28"/>
        </w:rPr>
        <w:t>Отдел культуры и молодежной политики рассматривает представленные документы и представляет курирующему заместителю главы администрации Партизанского городского округа с предложениями установлении (изменении) цен и тарифов или об отказе в установлении (изменении) цен и тарифов.</w:t>
      </w:r>
    </w:p>
    <w:p w:rsidR="00055AD9" w:rsidRDefault="003A74B6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6.10.</w:t>
      </w:r>
      <w:r>
        <w:rPr>
          <w:rFonts w:ascii="Times New Roman" w:hAnsi="Times New Roman" w:cs="Times New Roman"/>
          <w:sz w:val="28"/>
          <w:szCs w:val="28"/>
        </w:rPr>
        <w:tab/>
      </w:r>
      <w:r w:rsidR="00055AD9" w:rsidRPr="00055AD9">
        <w:rPr>
          <w:rFonts w:ascii="Times New Roman" w:hAnsi="Times New Roman" w:cs="Times New Roman"/>
          <w:sz w:val="28"/>
          <w:szCs w:val="28"/>
        </w:rPr>
        <w:t>В случае вынесения положительного заключения отдел культуры и молодежной политики готовит проект постановления администрации Партизанского городского округа об установлении тарифов и направляет его</w:t>
      </w:r>
      <w:r w:rsidR="00E11511">
        <w:rPr>
          <w:rFonts w:ascii="Times New Roman" w:hAnsi="Times New Roman" w:cs="Times New Roman"/>
          <w:sz w:val="28"/>
          <w:szCs w:val="28"/>
        </w:rPr>
        <w:t xml:space="preserve"> на согласование в установленном администрацией Партизанского городского округа порядке.</w:t>
      </w:r>
    </w:p>
    <w:p w:rsidR="00C86E1B" w:rsidRDefault="00C86E1B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6.11.В случае болезни оплата обучения не взимается за все дни болезни на основании медицинской справки, заявления </w:t>
      </w:r>
      <w:r w:rsidR="000D2790">
        <w:rPr>
          <w:rFonts w:ascii="Times New Roman" w:hAnsi="Times New Roman" w:cs="Times New Roman"/>
          <w:sz w:val="28"/>
          <w:szCs w:val="28"/>
        </w:rPr>
        <w:t xml:space="preserve">обучающегося, </w:t>
      </w:r>
      <w:r>
        <w:rPr>
          <w:rFonts w:ascii="Times New Roman" w:hAnsi="Times New Roman" w:cs="Times New Roman"/>
          <w:sz w:val="28"/>
          <w:szCs w:val="28"/>
        </w:rPr>
        <w:t>родителей (законных представителей), а также не взимается оплата обучения в случае прохождения учащимися санаторно-курортного лечения (при нали</w:t>
      </w:r>
      <w:r w:rsidR="00F43F07">
        <w:rPr>
          <w:rFonts w:ascii="Times New Roman" w:hAnsi="Times New Roman" w:cs="Times New Roman"/>
          <w:sz w:val="28"/>
          <w:szCs w:val="28"/>
        </w:rPr>
        <w:t xml:space="preserve">чии соответствующего документа) и отъезда в отпуск в период учебного года </w:t>
      </w:r>
      <w:r w:rsidR="008C00F4">
        <w:rPr>
          <w:rFonts w:ascii="Times New Roman" w:hAnsi="Times New Roman" w:cs="Times New Roman"/>
          <w:sz w:val="28"/>
          <w:szCs w:val="28"/>
        </w:rPr>
        <w:t>на основании заявления обучающегося, родителей (законных представителей)</w:t>
      </w:r>
      <w:r w:rsidR="00F43F0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43F07" w:rsidRDefault="00F43F07" w:rsidP="00D34140">
      <w:pPr>
        <w:pStyle w:val="a5"/>
        <w:spacing w:line="360" w:lineRule="auto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6.12. Льготы </w:t>
      </w:r>
      <w:r w:rsidR="000D2790">
        <w:rPr>
          <w:rFonts w:ascii="Times New Roman" w:hAnsi="Times New Roman" w:cs="Times New Roman"/>
          <w:sz w:val="28"/>
          <w:szCs w:val="28"/>
        </w:rPr>
        <w:t>не предоставляются.</w:t>
      </w:r>
    </w:p>
    <w:p w:rsidR="00AB5AC5" w:rsidRDefault="00AB5AC5" w:rsidP="00AB5AC5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B023C8" w:rsidRPr="00770D69" w:rsidRDefault="00AB5AC5" w:rsidP="00CE3EE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</w:t>
      </w:r>
      <w:r w:rsidR="00CE3EEC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023C8" w:rsidRPr="00770D69" w:rsidRDefault="00B023C8" w:rsidP="00770D69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7F08" w:rsidRDefault="00827F08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486" w:rsidRPr="00A44FBD" w:rsidRDefault="009B3486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4FB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Размер тарифа на платные образовательные услуги </w:t>
      </w:r>
    </w:p>
    <w:p w:rsidR="009B3486" w:rsidRPr="00A44FBD" w:rsidRDefault="009B3486" w:rsidP="009B3486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557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2"/>
        <w:gridCol w:w="5683"/>
        <w:gridCol w:w="9"/>
        <w:gridCol w:w="3183"/>
      </w:tblGrid>
      <w:tr w:rsidR="009B3486" w:rsidRPr="00A44FBD" w:rsidTr="009143F3">
        <w:trPr>
          <w:trHeight w:hRule="exact" w:val="677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after="60" w:line="260" w:lineRule="exact"/>
              <w:ind w:left="2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№</w:t>
            </w:r>
          </w:p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before="60" w:line="260" w:lineRule="exact"/>
              <w:ind w:left="2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Наименование отделения специальности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F43F07" w:rsidP="00F43F07">
            <w:pPr>
              <w:pStyle w:val="a7"/>
              <w:framePr w:w="9557" w:wrap="notBeside" w:vAnchor="text" w:hAnchor="text" w:xAlign="center" w:y="1"/>
              <w:shd w:val="clear" w:color="auto" w:fill="auto"/>
              <w:spacing w:line="326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9B3486" w:rsidRPr="00A44FBD">
              <w:rPr>
                <w:color w:val="000000"/>
                <w:sz w:val="28"/>
                <w:szCs w:val="28"/>
              </w:rPr>
              <w:t xml:space="preserve">тоимость </w:t>
            </w:r>
            <w:r>
              <w:rPr>
                <w:color w:val="000000"/>
                <w:sz w:val="28"/>
                <w:szCs w:val="28"/>
              </w:rPr>
              <w:t>услуги в руб. 1 час</w:t>
            </w:r>
            <w:r w:rsidR="009B3486" w:rsidRPr="00A44FBD">
              <w:rPr>
                <w:color w:val="000000"/>
                <w:sz w:val="28"/>
                <w:szCs w:val="28"/>
              </w:rPr>
              <w:t>.</w:t>
            </w:r>
            <w:r>
              <w:rPr>
                <w:color w:val="000000"/>
                <w:sz w:val="28"/>
                <w:szCs w:val="28"/>
              </w:rPr>
              <w:t xml:space="preserve"> (час академический)</w:t>
            </w:r>
          </w:p>
        </w:tc>
      </w:tr>
      <w:tr w:rsidR="009B3486" w:rsidRPr="00A44FBD" w:rsidTr="009143F3">
        <w:trPr>
          <w:trHeight w:hRule="exact" w:val="648"/>
          <w:jc w:val="center"/>
        </w:trPr>
        <w:tc>
          <w:tcPr>
            <w:tcW w:w="955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312" w:lineRule="exact"/>
              <w:jc w:val="center"/>
              <w:rPr>
                <w:sz w:val="28"/>
                <w:szCs w:val="28"/>
              </w:rPr>
            </w:pPr>
            <w:r w:rsidRPr="00A44FBD">
              <w:rPr>
                <w:rStyle w:val="10"/>
                <w:color w:val="000000"/>
                <w:sz w:val="28"/>
                <w:szCs w:val="28"/>
              </w:rPr>
              <w:t>Муниципальное бюджетное образовательное учреждение дополнительного образования детей «Детская школа искусств»</w:t>
            </w:r>
          </w:p>
        </w:tc>
      </w:tr>
      <w:tr w:rsidR="009B3486" w:rsidRPr="00A44FBD" w:rsidTr="00D34140">
        <w:trPr>
          <w:trHeight w:hRule="exact" w:val="385"/>
          <w:jc w:val="center"/>
        </w:trPr>
        <w:tc>
          <w:tcPr>
            <w:tcW w:w="955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D34140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b/>
                <w:sz w:val="28"/>
                <w:szCs w:val="28"/>
              </w:rPr>
            </w:pPr>
            <w:r w:rsidRPr="00D34140">
              <w:rPr>
                <w:b/>
                <w:color w:val="000000"/>
                <w:sz w:val="28"/>
                <w:szCs w:val="28"/>
              </w:rPr>
              <w:t>Музыкальное отделение</w:t>
            </w:r>
          </w:p>
        </w:tc>
      </w:tr>
      <w:tr w:rsidR="009B3486" w:rsidRPr="00A44FBD" w:rsidTr="009143F3">
        <w:trPr>
          <w:trHeight w:hRule="exact" w:val="643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326" w:lineRule="exact"/>
              <w:ind w:left="12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Подготовительная группа с индивидуальным обучением на музыкальных инструментах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B3486" w:rsidRPr="00A44FBD" w:rsidRDefault="00F43F07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B3486" w:rsidRPr="00A44FBD" w:rsidTr="009143F3">
        <w:trPr>
          <w:trHeight w:hRule="exact" w:val="331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Эстрадный вокал</w:t>
            </w:r>
            <w:r w:rsidR="00F43F07">
              <w:rPr>
                <w:color w:val="000000"/>
                <w:sz w:val="28"/>
                <w:szCs w:val="28"/>
              </w:rPr>
              <w:t xml:space="preserve"> (индивидуальное обучение)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F43F07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B3486" w:rsidRPr="00A44FBD" w:rsidTr="00D34140">
        <w:trPr>
          <w:trHeight w:hRule="exact" w:val="1015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3F07">
            <w:pPr>
              <w:pStyle w:val="a7"/>
              <w:framePr w:w="9557" w:wrap="notBeside" w:vAnchor="text" w:hAnchor="text" w:xAlign="center" w:y="1"/>
              <w:shd w:val="clear" w:color="auto" w:fill="auto"/>
              <w:spacing w:line="322" w:lineRule="exact"/>
              <w:ind w:left="12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Домашнее музицирование (фортепиано, баян,</w:t>
            </w:r>
            <w:r w:rsidR="00F43F07">
              <w:rPr>
                <w:color w:val="000000"/>
                <w:sz w:val="28"/>
                <w:szCs w:val="28"/>
              </w:rPr>
              <w:t xml:space="preserve"> аккордеон, </w:t>
            </w:r>
            <w:r w:rsidRPr="00A44FBD">
              <w:rPr>
                <w:color w:val="000000"/>
                <w:sz w:val="28"/>
                <w:szCs w:val="28"/>
              </w:rPr>
              <w:t>гитара</w:t>
            </w:r>
            <w:r w:rsidR="00F43F07">
              <w:rPr>
                <w:color w:val="000000"/>
                <w:sz w:val="28"/>
                <w:szCs w:val="28"/>
              </w:rPr>
              <w:t>, флейта, саксофон</w:t>
            </w:r>
            <w:r w:rsidRPr="00A44FBD">
              <w:rPr>
                <w:color w:val="000000"/>
                <w:sz w:val="28"/>
                <w:szCs w:val="28"/>
              </w:rPr>
              <w:t>)</w:t>
            </w:r>
            <w:r w:rsidR="00F43F07">
              <w:rPr>
                <w:color w:val="000000"/>
                <w:sz w:val="28"/>
                <w:szCs w:val="28"/>
              </w:rPr>
              <w:t>, индивидуа</w:t>
            </w:r>
            <w:r w:rsidR="008C00F4">
              <w:rPr>
                <w:color w:val="000000"/>
                <w:sz w:val="28"/>
                <w:szCs w:val="28"/>
              </w:rPr>
              <w:t>льное обучение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B3486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B3486" w:rsidRPr="00A44FBD" w:rsidTr="00D34140">
        <w:trPr>
          <w:trHeight w:hRule="exact" w:val="703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8C00F4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Подготовительная группа «Веселая капель»</w:t>
            </w:r>
            <w:r w:rsidR="008C00F4">
              <w:rPr>
                <w:color w:val="000000"/>
                <w:sz w:val="28"/>
                <w:szCs w:val="28"/>
              </w:rPr>
              <w:t xml:space="preserve"> групповое обучение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B3486" w:rsidRPr="00A44FBD" w:rsidTr="00D34140">
        <w:trPr>
          <w:trHeight w:hRule="exact" w:val="413"/>
          <w:jc w:val="center"/>
        </w:trPr>
        <w:tc>
          <w:tcPr>
            <w:tcW w:w="955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D34140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b/>
                <w:sz w:val="28"/>
                <w:szCs w:val="28"/>
              </w:rPr>
            </w:pPr>
            <w:r w:rsidRPr="00D34140">
              <w:rPr>
                <w:b/>
                <w:color w:val="000000"/>
                <w:sz w:val="28"/>
                <w:szCs w:val="28"/>
              </w:rPr>
              <w:t>Хореографическое отделение</w:t>
            </w:r>
          </w:p>
        </w:tc>
      </w:tr>
      <w:tr w:rsidR="009B3486" w:rsidRPr="00A44FBD" w:rsidTr="009143F3">
        <w:trPr>
          <w:trHeight w:hRule="exact" w:val="644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Подготовительная группа хореографии</w:t>
            </w:r>
            <w:r w:rsidR="008C00F4">
              <w:rPr>
                <w:color w:val="000000"/>
                <w:sz w:val="28"/>
                <w:szCs w:val="28"/>
              </w:rPr>
              <w:t xml:space="preserve"> (групповое обучение от 11 человек)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B3486" w:rsidRPr="00A44FBD" w:rsidTr="009143F3">
        <w:trPr>
          <w:trHeight w:hRule="exact" w:val="5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B3486" w:rsidRPr="00A44FBD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Группа усовершенствование хореографии</w:t>
            </w:r>
            <w:r w:rsidR="008C00F4">
              <w:rPr>
                <w:color w:val="000000"/>
                <w:sz w:val="28"/>
                <w:szCs w:val="28"/>
              </w:rPr>
              <w:t xml:space="preserve"> (групповое обучение от 11 человек)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B3486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9B3486"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8C00F4" w:rsidRPr="00A44FBD" w:rsidTr="009143F3">
        <w:trPr>
          <w:trHeight w:hRule="exact" w:val="5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C00F4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C00F4" w:rsidRPr="00A44FBD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color w:val="000000"/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Группа усовершенствование хореографии</w:t>
            </w:r>
            <w:r>
              <w:rPr>
                <w:color w:val="000000"/>
                <w:sz w:val="28"/>
                <w:szCs w:val="28"/>
              </w:rPr>
              <w:t xml:space="preserve"> (мелкогрупповое обучение от 2 до 10)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8C00F4" w:rsidRDefault="008C00F4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9143F3" w:rsidRPr="00A44FBD" w:rsidTr="00D34140">
        <w:trPr>
          <w:trHeight w:hRule="exact" w:val="443"/>
          <w:jc w:val="center"/>
        </w:trPr>
        <w:tc>
          <w:tcPr>
            <w:tcW w:w="955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143F3" w:rsidRPr="00D34140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b/>
                <w:color w:val="000000"/>
                <w:sz w:val="28"/>
                <w:szCs w:val="28"/>
              </w:rPr>
            </w:pPr>
            <w:r w:rsidRPr="00D34140">
              <w:rPr>
                <w:b/>
                <w:color w:val="000000"/>
                <w:sz w:val="28"/>
                <w:szCs w:val="28"/>
              </w:rPr>
              <w:t>Отделение изобразительного искусства</w:t>
            </w:r>
          </w:p>
        </w:tc>
      </w:tr>
      <w:tr w:rsidR="008C00F4" w:rsidRPr="00A44FBD" w:rsidTr="009143F3">
        <w:trPr>
          <w:trHeight w:hRule="exact" w:val="5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C00F4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8C00F4" w:rsidRPr="00A44FBD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Класс «Аленький цветочек» (групповое обучение от 11 чел.)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8C00F4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70,0</w:t>
            </w:r>
          </w:p>
        </w:tc>
      </w:tr>
      <w:tr w:rsidR="009143F3" w:rsidRPr="00A44FBD" w:rsidTr="009143F3">
        <w:trPr>
          <w:trHeight w:hRule="exact" w:val="5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143F3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143F3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Подготовительный класс (групповое обучение)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143F3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70,0</w:t>
            </w:r>
          </w:p>
        </w:tc>
      </w:tr>
      <w:tr w:rsidR="009143F3" w:rsidRPr="00A44FBD" w:rsidTr="009143F3">
        <w:trPr>
          <w:trHeight w:hRule="exact" w:val="568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143F3" w:rsidRDefault="009143F3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30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</w:tcPr>
          <w:p w:rsidR="009143F3" w:rsidRDefault="00D34140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lef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Класс компьютерной графики (групповое обучение)</w:t>
            </w:r>
          </w:p>
        </w:tc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</w:tcPr>
          <w:p w:rsidR="009143F3" w:rsidRDefault="00D34140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70,0</w:t>
            </w:r>
          </w:p>
        </w:tc>
      </w:tr>
      <w:tr w:rsidR="009B3486" w:rsidRPr="00A44FBD" w:rsidTr="00D34140">
        <w:trPr>
          <w:trHeight w:hRule="exact" w:val="476"/>
          <w:jc w:val="center"/>
        </w:trPr>
        <w:tc>
          <w:tcPr>
            <w:tcW w:w="9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B3486" w:rsidRPr="00D34140" w:rsidRDefault="009B3486" w:rsidP="00F44071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b/>
                <w:sz w:val="28"/>
                <w:szCs w:val="28"/>
              </w:rPr>
            </w:pPr>
            <w:r w:rsidRPr="00D34140">
              <w:rPr>
                <w:b/>
                <w:color w:val="000000"/>
                <w:sz w:val="28"/>
                <w:szCs w:val="28"/>
              </w:rPr>
              <w:t>Проведение мероприятий</w:t>
            </w:r>
          </w:p>
        </w:tc>
      </w:tr>
      <w:tr w:rsidR="00D34140" w:rsidRPr="00A44FBD" w:rsidTr="00D34140">
        <w:trPr>
          <w:trHeight w:hRule="exact" w:val="381"/>
          <w:jc w:val="center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D34140" w:rsidRPr="00A44FBD" w:rsidRDefault="00D34140" w:rsidP="00D34140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ind w:left="120"/>
              <w:jc w:val="center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1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D34140" w:rsidRPr="00A44FBD" w:rsidRDefault="00D34140" w:rsidP="00D34140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left"/>
              <w:rPr>
                <w:sz w:val="28"/>
                <w:szCs w:val="28"/>
              </w:rPr>
            </w:pPr>
            <w:r w:rsidRPr="00A44FBD">
              <w:rPr>
                <w:color w:val="000000"/>
                <w:sz w:val="28"/>
                <w:szCs w:val="28"/>
              </w:rPr>
              <w:t>Лекция - концерт</w:t>
            </w:r>
          </w:p>
        </w:tc>
        <w:tc>
          <w:tcPr>
            <w:tcW w:w="3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34140" w:rsidRPr="00A44FBD" w:rsidRDefault="00D34140" w:rsidP="00D34140">
            <w:pPr>
              <w:pStyle w:val="a7"/>
              <w:framePr w:w="9557" w:wrap="notBeside" w:vAnchor="text" w:hAnchor="text" w:xAlign="center" w:y="1"/>
              <w:shd w:val="clear" w:color="auto" w:fill="auto"/>
              <w:spacing w:line="260" w:lineRule="exact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Pr="00A44FBD">
              <w:rPr>
                <w:color w:val="000000"/>
                <w:sz w:val="28"/>
                <w:szCs w:val="28"/>
              </w:rPr>
              <w:t>0,0</w:t>
            </w:r>
          </w:p>
        </w:tc>
      </w:tr>
    </w:tbl>
    <w:p w:rsidR="009B3486" w:rsidRDefault="009B3486" w:rsidP="009B3486">
      <w:pPr>
        <w:rPr>
          <w:sz w:val="2"/>
          <w:szCs w:val="2"/>
        </w:rPr>
      </w:pPr>
    </w:p>
    <w:p w:rsidR="009B3486" w:rsidRDefault="009B3486" w:rsidP="009B3486">
      <w:pPr>
        <w:rPr>
          <w:sz w:val="2"/>
          <w:szCs w:val="2"/>
        </w:rPr>
      </w:pPr>
    </w:p>
    <w:p w:rsidR="00D34140" w:rsidRDefault="00D34140" w:rsidP="009B348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A91194" w:rsidRDefault="009B3486" w:rsidP="009B348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9B3486" w:rsidRPr="00770D69" w:rsidRDefault="009B3486" w:rsidP="009B3486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11632C" w:rsidRPr="00770D69" w:rsidRDefault="00512D4F" w:rsidP="00770D69">
      <w:pPr>
        <w:pStyle w:val="a5"/>
        <w:jc w:val="both"/>
        <w:rPr>
          <w:rStyle w:val="a3"/>
          <w:rFonts w:ascii="Times New Roman" w:hAnsi="Times New Roman" w:cs="Times New Roman"/>
          <w:b w:val="0"/>
          <w:sz w:val="28"/>
          <w:szCs w:val="28"/>
        </w:rPr>
      </w:pPr>
      <w:r w:rsidRPr="00770D69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11632C" w:rsidRPr="00770D69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     </w:t>
      </w:r>
    </w:p>
    <w:p w:rsidR="0011632C" w:rsidRPr="00770D69" w:rsidRDefault="0011632C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3442A7" w:rsidRDefault="003442A7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D34140" w:rsidRDefault="00D34140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827F08" w:rsidRDefault="00827F08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3442A7" w:rsidRDefault="003442A7" w:rsidP="00770D69">
      <w:pPr>
        <w:pStyle w:val="a5"/>
        <w:jc w:val="both"/>
        <w:rPr>
          <w:rStyle w:val="a3"/>
          <w:rFonts w:ascii="Times New Roman" w:hAnsi="Times New Roman" w:cs="Times New Roman"/>
          <w:sz w:val="28"/>
          <w:szCs w:val="28"/>
        </w:rPr>
      </w:pPr>
    </w:p>
    <w:p w:rsidR="003442A7" w:rsidRPr="00C83B29" w:rsidRDefault="003442A7" w:rsidP="003442A7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  <w:u w:val="single"/>
        </w:rPr>
      </w:pPr>
      <w:r w:rsidRPr="00C83B29">
        <w:rPr>
          <w:rStyle w:val="a3"/>
          <w:rFonts w:ascii="Times New Roman" w:hAnsi="Times New Roman" w:cs="Times New Roman"/>
          <w:b w:val="0"/>
          <w:sz w:val="28"/>
          <w:szCs w:val="28"/>
          <w:u w:val="single"/>
        </w:rPr>
        <w:lastRenderedPageBreak/>
        <w:t xml:space="preserve">Лист ознакомления </w:t>
      </w:r>
    </w:p>
    <w:p w:rsidR="003442A7" w:rsidRPr="00C83B29" w:rsidRDefault="003442A7" w:rsidP="003442A7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  <w:u w:val="single"/>
        </w:rPr>
      </w:pPr>
      <w:r w:rsidRPr="00C83B29">
        <w:rPr>
          <w:rStyle w:val="a3"/>
          <w:rFonts w:ascii="Times New Roman" w:hAnsi="Times New Roman" w:cs="Times New Roman"/>
          <w:b w:val="0"/>
          <w:sz w:val="28"/>
          <w:szCs w:val="28"/>
          <w:u w:val="single"/>
        </w:rPr>
        <w:t>с Положением об оказании платных образовательных услуг в МБУ ДО ДШИ</w:t>
      </w:r>
    </w:p>
    <w:p w:rsidR="003442A7" w:rsidRDefault="003442A7" w:rsidP="003442A7">
      <w:pPr>
        <w:pStyle w:val="a5"/>
        <w:jc w:val="center"/>
        <w:rPr>
          <w:rStyle w:val="a3"/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0"/>
        <w:gridCol w:w="5440"/>
        <w:gridCol w:w="2220"/>
        <w:gridCol w:w="1411"/>
      </w:tblGrid>
      <w:tr w:rsidR="007524C3" w:rsidTr="007524C3">
        <w:tc>
          <w:tcPr>
            <w:tcW w:w="840" w:type="dxa"/>
          </w:tcPr>
          <w:p w:rsidR="007524C3" w:rsidRDefault="007524C3" w:rsidP="003442A7">
            <w:pPr>
              <w:pStyle w:val="a5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№ п/п</w:t>
            </w:r>
          </w:p>
        </w:tc>
        <w:tc>
          <w:tcPr>
            <w:tcW w:w="5440" w:type="dxa"/>
          </w:tcPr>
          <w:p w:rsidR="007524C3" w:rsidRDefault="007524C3" w:rsidP="003442A7">
            <w:pPr>
              <w:pStyle w:val="a5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Ф.И.О. преподавателя</w:t>
            </w:r>
          </w:p>
        </w:tc>
        <w:tc>
          <w:tcPr>
            <w:tcW w:w="2220" w:type="dxa"/>
          </w:tcPr>
          <w:p w:rsidR="007524C3" w:rsidRDefault="007524C3" w:rsidP="003442A7">
            <w:pPr>
              <w:pStyle w:val="a5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 xml:space="preserve">Подпись </w:t>
            </w:r>
          </w:p>
        </w:tc>
        <w:tc>
          <w:tcPr>
            <w:tcW w:w="1411" w:type="dxa"/>
          </w:tcPr>
          <w:p w:rsidR="007524C3" w:rsidRDefault="007524C3" w:rsidP="003442A7">
            <w:pPr>
              <w:pStyle w:val="a5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Дата</w:t>
            </w: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3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4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5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6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7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8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9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10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11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12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13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14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15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16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17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18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19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20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21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22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23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24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25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26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  <w:tr w:rsidR="007524C3" w:rsidTr="007524C3">
        <w:tc>
          <w:tcPr>
            <w:tcW w:w="8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  <w:t>27</w:t>
            </w:r>
          </w:p>
        </w:tc>
        <w:tc>
          <w:tcPr>
            <w:tcW w:w="544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2220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411" w:type="dxa"/>
          </w:tcPr>
          <w:p w:rsidR="007524C3" w:rsidRDefault="007524C3" w:rsidP="00DF25F1">
            <w:pPr>
              <w:pStyle w:val="a5"/>
              <w:spacing w:line="360" w:lineRule="auto"/>
              <w:jc w:val="center"/>
              <w:rPr>
                <w:rStyle w:val="a3"/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083FA3" w:rsidRPr="00FD7CC7" w:rsidRDefault="00083FA3" w:rsidP="00FD7CC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083FA3" w:rsidRPr="00FD7CC7" w:rsidSect="0039167C">
      <w:pgSz w:w="11906" w:h="16838"/>
      <w:pgMar w:top="567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4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3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3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5" w15:restartNumberingAfterBreak="0">
    <w:nsid w:val="0000000B"/>
    <w:multiLevelType w:val="multilevel"/>
    <w:tmpl w:val="0000000A"/>
    <w:lvl w:ilvl="0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2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6" w15:restartNumberingAfterBreak="0">
    <w:nsid w:val="0000000D"/>
    <w:multiLevelType w:val="multilevel"/>
    <w:tmpl w:val="0000000C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7" w15:restartNumberingAfterBreak="0">
    <w:nsid w:val="0000000F"/>
    <w:multiLevelType w:val="multilevel"/>
    <w:tmpl w:val="0000000E"/>
    <w:lvl w:ilvl="0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5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8" w15:restartNumberingAfterBreak="0">
    <w:nsid w:val="00000011"/>
    <w:multiLevelType w:val="multilevel"/>
    <w:tmpl w:val="00000010"/>
    <w:lvl w:ilvl="0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9" w15:restartNumberingAfterBreak="0">
    <w:nsid w:val="00000013"/>
    <w:multiLevelType w:val="multilevel"/>
    <w:tmpl w:val="0000001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0" w15:restartNumberingAfterBreak="0">
    <w:nsid w:val="00000015"/>
    <w:multiLevelType w:val="multilevel"/>
    <w:tmpl w:val="00000014"/>
    <w:lvl w:ilvl="0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6"/>
      <w:numFmt w:val="decimal"/>
      <w:lvlText w:val="6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1" w15:restartNumberingAfterBreak="0">
    <w:nsid w:val="00000017"/>
    <w:multiLevelType w:val="multilevel"/>
    <w:tmpl w:val="0000001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953"/>
    <w:rsid w:val="00026D63"/>
    <w:rsid w:val="00055AD9"/>
    <w:rsid w:val="00083FA3"/>
    <w:rsid w:val="000D2790"/>
    <w:rsid w:val="0011632C"/>
    <w:rsid w:val="00124FBF"/>
    <w:rsid w:val="003442A7"/>
    <w:rsid w:val="0039167C"/>
    <w:rsid w:val="003A74B6"/>
    <w:rsid w:val="003F52C3"/>
    <w:rsid w:val="004359A9"/>
    <w:rsid w:val="00445EFA"/>
    <w:rsid w:val="00507854"/>
    <w:rsid w:val="00512D4F"/>
    <w:rsid w:val="00554D0A"/>
    <w:rsid w:val="0065117A"/>
    <w:rsid w:val="006B6723"/>
    <w:rsid w:val="006F6F2F"/>
    <w:rsid w:val="007335E4"/>
    <w:rsid w:val="00737364"/>
    <w:rsid w:val="007524C3"/>
    <w:rsid w:val="007565CF"/>
    <w:rsid w:val="00770D69"/>
    <w:rsid w:val="007A44FE"/>
    <w:rsid w:val="007B5096"/>
    <w:rsid w:val="007E4DC6"/>
    <w:rsid w:val="00827F08"/>
    <w:rsid w:val="008C00F4"/>
    <w:rsid w:val="009143F3"/>
    <w:rsid w:val="00935953"/>
    <w:rsid w:val="009B3486"/>
    <w:rsid w:val="009B36D1"/>
    <w:rsid w:val="00A44FBD"/>
    <w:rsid w:val="00A72561"/>
    <w:rsid w:val="00A91194"/>
    <w:rsid w:val="00AB5AC5"/>
    <w:rsid w:val="00B023C8"/>
    <w:rsid w:val="00C00D80"/>
    <w:rsid w:val="00C05586"/>
    <w:rsid w:val="00C83B29"/>
    <w:rsid w:val="00C86E1B"/>
    <w:rsid w:val="00CE3EEC"/>
    <w:rsid w:val="00D34140"/>
    <w:rsid w:val="00DA117C"/>
    <w:rsid w:val="00DF25F1"/>
    <w:rsid w:val="00E11511"/>
    <w:rsid w:val="00E60494"/>
    <w:rsid w:val="00ED013E"/>
    <w:rsid w:val="00F1245A"/>
    <w:rsid w:val="00F35A5F"/>
    <w:rsid w:val="00F43F07"/>
    <w:rsid w:val="00FD7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95CAC"/>
  <w15:chartTrackingRefBased/>
  <w15:docId w15:val="{55C55323-1F9A-43E0-ACDA-60C3BF69E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63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1632C"/>
    <w:rPr>
      <w:b/>
      <w:bCs/>
    </w:rPr>
  </w:style>
  <w:style w:type="paragraph" w:styleId="a4">
    <w:name w:val="Normal (Web)"/>
    <w:basedOn w:val="a"/>
    <w:uiPriority w:val="99"/>
    <w:rsid w:val="00116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11632C"/>
    <w:pPr>
      <w:spacing w:after="0" w:line="240" w:lineRule="auto"/>
    </w:pPr>
  </w:style>
  <w:style w:type="table" w:styleId="a6">
    <w:name w:val="Table Grid"/>
    <w:basedOn w:val="a1"/>
    <w:uiPriority w:val="39"/>
    <w:rsid w:val="001163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Основной текст Знак1"/>
    <w:basedOn w:val="a0"/>
    <w:link w:val="a7"/>
    <w:uiPriority w:val="99"/>
    <w:rsid w:val="003F52C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8">
    <w:name w:val="Основной текст + Полужирный"/>
    <w:basedOn w:val="1"/>
    <w:uiPriority w:val="99"/>
    <w:rsid w:val="003F52C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styleId="a7">
    <w:name w:val="Body Text"/>
    <w:basedOn w:val="a"/>
    <w:link w:val="1"/>
    <w:uiPriority w:val="99"/>
    <w:rsid w:val="003F52C3"/>
    <w:pPr>
      <w:widowControl w:val="0"/>
      <w:shd w:val="clear" w:color="auto" w:fill="FFFFFF"/>
      <w:spacing w:after="0" w:line="480" w:lineRule="exact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a9">
    <w:name w:val="Основной текст Знак"/>
    <w:basedOn w:val="a0"/>
    <w:uiPriority w:val="99"/>
    <w:semiHidden/>
    <w:rsid w:val="003F52C3"/>
  </w:style>
  <w:style w:type="character" w:customStyle="1" w:styleId="10">
    <w:name w:val="Основной текст + Полужирный1"/>
    <w:basedOn w:val="1"/>
    <w:uiPriority w:val="99"/>
    <w:rsid w:val="00A91194"/>
    <w:rPr>
      <w:rFonts w:ascii="Times New Roman" w:hAnsi="Times New Roman" w:cs="Times New Roman"/>
      <w:b/>
      <w:bCs/>
      <w:sz w:val="26"/>
      <w:szCs w:val="26"/>
      <w:u w:val="none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rsid w:val="00B023C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B023C8"/>
    <w:pPr>
      <w:widowControl w:val="0"/>
      <w:shd w:val="clear" w:color="auto" w:fill="FFFFFF"/>
      <w:spacing w:after="0" w:line="475" w:lineRule="exact"/>
      <w:jc w:val="both"/>
    </w:pPr>
    <w:rPr>
      <w:rFonts w:ascii="Times New Roman" w:hAnsi="Times New Roman" w:cs="Times New Roman"/>
      <w:b/>
      <w:bCs/>
      <w:sz w:val="26"/>
      <w:szCs w:val="26"/>
    </w:rPr>
  </w:style>
  <w:style w:type="character" w:customStyle="1" w:styleId="11">
    <w:name w:val="Заголовок №1_"/>
    <w:basedOn w:val="a0"/>
    <w:link w:val="12"/>
    <w:uiPriority w:val="99"/>
    <w:rsid w:val="00FD7CC7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FD7CC7"/>
    <w:pPr>
      <w:widowControl w:val="0"/>
      <w:shd w:val="clear" w:color="auto" w:fill="FFFFFF"/>
      <w:spacing w:before="420" w:after="240" w:line="499" w:lineRule="exact"/>
      <w:jc w:val="right"/>
      <w:outlineLvl w:val="0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110">
    <w:name w:val="Заголовок №11"/>
    <w:basedOn w:val="a"/>
    <w:uiPriority w:val="99"/>
    <w:rsid w:val="0065117A"/>
    <w:pPr>
      <w:widowControl w:val="0"/>
      <w:shd w:val="clear" w:color="auto" w:fill="FFFFFF"/>
      <w:spacing w:before="420" w:after="240" w:line="499" w:lineRule="exact"/>
      <w:jc w:val="right"/>
      <w:outlineLvl w:val="0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120">
    <w:name w:val="Заголовок №12"/>
    <w:basedOn w:val="11"/>
    <w:uiPriority w:val="99"/>
    <w:rsid w:val="00770D69"/>
    <w:rPr>
      <w:rFonts w:ascii="Times New Roman" w:hAnsi="Times New Roman" w:cs="Times New Roman"/>
      <w:b/>
      <w:bCs/>
      <w:sz w:val="26"/>
      <w:szCs w:val="26"/>
      <w:u w:val="none"/>
      <w:shd w:val="clear" w:color="auto" w:fill="FFFFFF"/>
    </w:rPr>
  </w:style>
  <w:style w:type="character" w:customStyle="1" w:styleId="aa">
    <w:name w:val="Колонтитул_"/>
    <w:basedOn w:val="a0"/>
    <w:link w:val="13"/>
    <w:uiPriority w:val="99"/>
    <w:rsid w:val="00055AD9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13">
    <w:name w:val="Колонтитул1"/>
    <w:basedOn w:val="a"/>
    <w:link w:val="aa"/>
    <w:uiPriority w:val="99"/>
    <w:rsid w:val="00055AD9"/>
    <w:pPr>
      <w:widowControl w:val="0"/>
      <w:shd w:val="clear" w:color="auto" w:fill="FFFFFF"/>
      <w:spacing w:after="0" w:line="240" w:lineRule="atLeast"/>
      <w:jc w:val="center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21">
    <w:name w:val="Основной текст (2)1"/>
    <w:basedOn w:val="a"/>
    <w:uiPriority w:val="99"/>
    <w:rsid w:val="009B3486"/>
    <w:pPr>
      <w:widowControl w:val="0"/>
      <w:shd w:val="clear" w:color="auto" w:fill="FFFFFF"/>
      <w:spacing w:after="0" w:line="475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83B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83B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329</TotalTime>
  <Pages>14</Pages>
  <Words>3155</Words>
  <Characters>17990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43</cp:revision>
  <cp:lastPrinted>2019-10-24T04:14:00Z</cp:lastPrinted>
  <dcterms:created xsi:type="dcterms:W3CDTF">2018-09-27T00:16:00Z</dcterms:created>
  <dcterms:modified xsi:type="dcterms:W3CDTF">2019-10-24T12:02:00Z</dcterms:modified>
</cp:coreProperties>
</file>